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044" w:rsidRDefault="00933044" w:rsidP="00933044">
      <w:pPr>
        <w:keepNext/>
        <w:keepLines/>
        <w:jc w:val="right"/>
        <w:rPr>
          <w:b/>
          <w:bCs/>
          <w:sz w:val="26"/>
          <w:szCs w:val="26"/>
        </w:rPr>
      </w:pPr>
    </w:p>
    <w:p w:rsidR="00933044" w:rsidRDefault="00933044" w:rsidP="00933044">
      <w:pPr>
        <w:keepNext/>
        <w:keepLines/>
        <w:jc w:val="right"/>
        <w:rPr>
          <w:b/>
          <w:bCs/>
          <w:sz w:val="26"/>
          <w:szCs w:val="26"/>
        </w:rPr>
      </w:pPr>
    </w:p>
    <w:p w:rsidR="00933044" w:rsidRDefault="00933044" w:rsidP="00933044">
      <w:pPr>
        <w:keepNext/>
        <w:keepLines/>
        <w:jc w:val="right"/>
        <w:rPr>
          <w:b/>
          <w:bCs/>
          <w:sz w:val="26"/>
          <w:szCs w:val="26"/>
        </w:rPr>
      </w:pPr>
    </w:p>
    <w:p w:rsidR="00933044" w:rsidRDefault="00933044" w:rsidP="00933044">
      <w:pPr>
        <w:keepNext/>
        <w:keepLines/>
        <w:jc w:val="right"/>
        <w:rPr>
          <w:b/>
          <w:bCs/>
          <w:sz w:val="26"/>
          <w:szCs w:val="26"/>
        </w:rPr>
      </w:pPr>
    </w:p>
    <w:p w:rsidR="00933044" w:rsidRDefault="00933044" w:rsidP="00933044">
      <w:pPr>
        <w:keepNext/>
        <w:keepLines/>
        <w:jc w:val="right"/>
        <w:rPr>
          <w:b/>
          <w:bCs/>
          <w:sz w:val="26"/>
          <w:szCs w:val="26"/>
        </w:rPr>
      </w:pPr>
    </w:p>
    <w:p w:rsidR="00933044" w:rsidRDefault="00933044" w:rsidP="00933044">
      <w:pPr>
        <w:keepNext/>
        <w:keepLines/>
        <w:jc w:val="right"/>
        <w:rPr>
          <w:b/>
          <w:bCs/>
          <w:sz w:val="26"/>
          <w:szCs w:val="26"/>
        </w:rPr>
      </w:pPr>
    </w:p>
    <w:p w:rsidR="00933044" w:rsidRDefault="00933044" w:rsidP="00933044">
      <w:pPr>
        <w:keepNext/>
        <w:keepLines/>
        <w:jc w:val="right"/>
        <w:rPr>
          <w:b/>
          <w:bCs/>
          <w:sz w:val="26"/>
          <w:szCs w:val="26"/>
        </w:rPr>
      </w:pPr>
    </w:p>
    <w:p w:rsidR="00933044" w:rsidRDefault="00933044" w:rsidP="00933044">
      <w:pPr>
        <w:keepNext/>
        <w:keepLines/>
        <w:jc w:val="right"/>
        <w:rPr>
          <w:b/>
          <w:bCs/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Default="00933044" w:rsidP="00933044">
      <w:pPr>
        <w:keepNext/>
        <w:keepLines/>
        <w:rPr>
          <w:sz w:val="26"/>
          <w:szCs w:val="26"/>
        </w:rPr>
      </w:pPr>
    </w:p>
    <w:p w:rsidR="00933044" w:rsidRPr="00DD2191" w:rsidRDefault="00933044" w:rsidP="0093304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DD2191">
        <w:rPr>
          <w:rFonts w:eastAsia="Calibri"/>
          <w:b/>
          <w:sz w:val="24"/>
          <w:szCs w:val="24"/>
        </w:rPr>
        <w:t xml:space="preserve">Технические требования </w:t>
      </w:r>
    </w:p>
    <w:p w:rsidR="00527EC6" w:rsidRPr="00DD2191" w:rsidRDefault="00527EC6" w:rsidP="00933044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707EC8" w:rsidRPr="00DD2191" w:rsidRDefault="00933044" w:rsidP="0093304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DD2191">
        <w:rPr>
          <w:rFonts w:eastAsia="Calibri"/>
          <w:b/>
          <w:sz w:val="24"/>
          <w:szCs w:val="24"/>
        </w:rPr>
        <w:t>ОКПД</w:t>
      </w:r>
      <w:r w:rsidR="00E23A80" w:rsidRPr="00DD2191">
        <w:rPr>
          <w:rFonts w:eastAsia="Calibri"/>
          <w:b/>
          <w:sz w:val="24"/>
          <w:szCs w:val="24"/>
        </w:rPr>
        <w:t>2 42.91.20.150</w:t>
      </w:r>
      <w:r w:rsidRPr="00DD2191">
        <w:rPr>
          <w:rFonts w:eastAsia="Calibri"/>
          <w:b/>
          <w:sz w:val="24"/>
          <w:szCs w:val="24"/>
        </w:rPr>
        <w:t xml:space="preserve"> Выполнение подводно-технических </w:t>
      </w:r>
    </w:p>
    <w:p w:rsidR="007C43AC" w:rsidRDefault="00933044" w:rsidP="0093304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DD2191">
        <w:rPr>
          <w:rFonts w:eastAsia="Calibri"/>
          <w:b/>
          <w:sz w:val="24"/>
          <w:szCs w:val="24"/>
        </w:rPr>
        <w:t xml:space="preserve">работ </w:t>
      </w:r>
      <w:r w:rsidR="00707EC8" w:rsidRPr="00DD2191">
        <w:rPr>
          <w:rFonts w:eastAsia="Calibri"/>
          <w:b/>
          <w:sz w:val="24"/>
          <w:szCs w:val="24"/>
        </w:rPr>
        <w:t>по установке буя ледового</w:t>
      </w:r>
      <w:r w:rsidR="00F64342" w:rsidRPr="00DD2191">
        <w:rPr>
          <w:rFonts w:eastAsia="Calibri"/>
          <w:b/>
          <w:sz w:val="24"/>
          <w:szCs w:val="24"/>
        </w:rPr>
        <w:t xml:space="preserve">, </w:t>
      </w:r>
      <w:r w:rsidR="00707EC8" w:rsidRPr="00DD2191">
        <w:rPr>
          <w:rFonts w:eastAsia="Calibri"/>
          <w:b/>
          <w:sz w:val="24"/>
          <w:szCs w:val="24"/>
        </w:rPr>
        <w:t>с</w:t>
      </w:r>
      <w:r w:rsidR="00F64342" w:rsidRPr="00DD2191">
        <w:rPr>
          <w:rFonts w:eastAsia="Calibri"/>
          <w:b/>
          <w:sz w:val="24"/>
          <w:szCs w:val="24"/>
        </w:rPr>
        <w:t xml:space="preserve"> ж/бетонным</w:t>
      </w:r>
      <w:r w:rsidR="00DC59FD" w:rsidRPr="00DD2191">
        <w:rPr>
          <w:rFonts w:eastAsia="Calibri"/>
          <w:b/>
          <w:sz w:val="24"/>
          <w:szCs w:val="24"/>
        </w:rPr>
        <w:t xml:space="preserve"> якорем в акваториях </w:t>
      </w:r>
      <w:r w:rsidR="00B37752" w:rsidRPr="00DD2191">
        <w:rPr>
          <w:rFonts w:eastAsia="Calibri"/>
          <w:b/>
          <w:sz w:val="24"/>
          <w:szCs w:val="24"/>
        </w:rPr>
        <w:t>Саратовской ГЭС,</w:t>
      </w:r>
    </w:p>
    <w:p w:rsidR="00933044" w:rsidRPr="00E46044" w:rsidRDefault="00FB2E7A" w:rsidP="0093304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DD2191">
        <w:rPr>
          <w:rFonts w:eastAsia="Calibri"/>
          <w:b/>
          <w:sz w:val="24"/>
          <w:szCs w:val="24"/>
        </w:rPr>
        <w:t xml:space="preserve"> с перемещением плавсредств</w:t>
      </w:r>
      <w:r w:rsidR="00E46044" w:rsidRPr="00E46044">
        <w:rPr>
          <w:rFonts w:eastAsia="Calibri"/>
          <w:b/>
          <w:sz w:val="24"/>
          <w:szCs w:val="24"/>
        </w:rPr>
        <w:t>ом</w:t>
      </w: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C83711" w:rsidRDefault="00C83711" w:rsidP="00933044">
      <w:pPr>
        <w:jc w:val="center"/>
        <w:rPr>
          <w:b/>
          <w:sz w:val="24"/>
          <w:szCs w:val="24"/>
        </w:rPr>
      </w:pPr>
    </w:p>
    <w:p w:rsidR="00C83711" w:rsidRDefault="00C83711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4D34AC" w:rsidRDefault="004D34AC" w:rsidP="00933044">
      <w:pPr>
        <w:jc w:val="center"/>
        <w:rPr>
          <w:b/>
          <w:sz w:val="24"/>
          <w:szCs w:val="24"/>
        </w:rPr>
      </w:pPr>
    </w:p>
    <w:p w:rsidR="00933044" w:rsidRDefault="00933044" w:rsidP="009330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-261230193"/>
        <w:docPartObj>
          <w:docPartGallery w:val="Table of Contents"/>
          <w:docPartUnique/>
        </w:docPartObj>
      </w:sdtPr>
      <w:sdtEndPr/>
      <w:sdtContent>
        <w:p w:rsidR="004D34AC" w:rsidRPr="00115941" w:rsidRDefault="00933044">
          <w:pPr>
            <w:pStyle w:val="18"/>
            <w:rPr>
              <w:rFonts w:asciiTheme="minorHAnsi" w:eastAsiaTheme="minorEastAsia" w:hAnsiTheme="minorHAnsi" w:cstheme="minorBidi"/>
              <w:b/>
              <w:bCs w:val="0"/>
              <w:iCs w:val="0"/>
              <w:noProof/>
              <w:sz w:val="22"/>
              <w:szCs w:val="22"/>
            </w:rPr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Toc230174975" w:history="1">
            <w:r w:rsidR="004D34AC" w:rsidRPr="00115941">
              <w:rPr>
                <w:rStyle w:val="aa"/>
                <w:rFonts w:eastAsia="Calibri"/>
                <w:b/>
                <w:noProof/>
              </w:rPr>
              <w:t>1. Общие сведения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_Toc230174975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3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230174976" w:history="1">
            <w:r w:rsidR="004D34AC" w:rsidRPr="00115941">
              <w:rPr>
                <w:rStyle w:val="aa"/>
                <w:rFonts w:eastAsia="Calibri"/>
                <w:b/>
                <w:iCs/>
                <w:noProof/>
              </w:rPr>
              <w:t>1.1.</w:t>
            </w:r>
            <w:r w:rsidR="004D34AC" w:rsidRPr="00115941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4D34AC" w:rsidRPr="00115941">
              <w:rPr>
                <w:rStyle w:val="aa"/>
                <w:rFonts w:eastAsia="Calibri"/>
                <w:b/>
                <w:noProof/>
              </w:rPr>
              <w:t>Обозначения и сокращения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_Toc230174976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3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4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230174977" w:history="1">
            <w:r w:rsidR="004D34AC" w:rsidRPr="00115941">
              <w:rPr>
                <w:rStyle w:val="aa"/>
                <w:rFonts w:eastAsia="Calibri"/>
                <w:b/>
                <w:noProof/>
                <w:shd w:val="clear" w:color="auto" w:fill="FFFFFF"/>
              </w:rPr>
              <w:t>1.2. Наименование услуг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_Toc230174977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4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4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230174978" w:history="1">
            <w:r w:rsidR="004D34AC" w:rsidRPr="00115941">
              <w:rPr>
                <w:rStyle w:val="aa"/>
                <w:rFonts w:eastAsia="Calibri"/>
                <w:b/>
                <w:bCs/>
                <w:noProof/>
                <w:shd w:val="clear" w:color="auto" w:fill="FFFFFF"/>
                <w:lang w:eastAsia="x-none"/>
              </w:rPr>
              <w:t>1.3.</w:t>
            </w:r>
            <w:r w:rsidR="004D34AC" w:rsidRPr="00115941">
              <w:rPr>
                <w:rStyle w:val="aa"/>
                <w:rFonts w:eastAsia="Calibri"/>
                <w:b/>
                <w:bCs/>
                <w:noProof/>
                <w:shd w:val="clear" w:color="auto" w:fill="FFFFFF"/>
                <w:lang w:val="x-none" w:eastAsia="x-none"/>
              </w:rPr>
              <w:t xml:space="preserve"> Цель </w:t>
            </w:r>
            <w:r w:rsidR="004D34AC" w:rsidRPr="00115941">
              <w:rPr>
                <w:rStyle w:val="aa"/>
                <w:rFonts w:eastAsia="Calibri"/>
                <w:b/>
                <w:bCs/>
                <w:noProof/>
                <w:shd w:val="clear" w:color="auto" w:fill="FFFFFF"/>
                <w:lang w:eastAsia="x-none"/>
              </w:rPr>
              <w:t>оказания услуг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_Toc230174978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4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4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230174979" w:history="1">
            <w:r w:rsidR="004D34AC" w:rsidRPr="00115941">
              <w:rPr>
                <w:rStyle w:val="aa"/>
                <w:rFonts w:eastAsia="Calibri"/>
                <w:b/>
                <w:bCs/>
                <w:noProof/>
                <w:shd w:val="clear" w:color="auto" w:fill="FFFFFF"/>
                <w:lang w:eastAsia="x-none"/>
              </w:rPr>
              <w:t>1.4.</w:t>
            </w:r>
            <w:r w:rsidR="004D34AC" w:rsidRPr="00115941">
              <w:rPr>
                <w:rStyle w:val="aa"/>
                <w:rFonts w:eastAsia="Calibri"/>
                <w:b/>
                <w:bCs/>
                <w:noProof/>
                <w:shd w:val="clear" w:color="auto" w:fill="FFFFFF"/>
                <w:lang w:val="x-none" w:eastAsia="x-none"/>
              </w:rPr>
              <w:t xml:space="preserve"> Существующее положение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_Toc230174979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4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Default="00A74196">
          <w:pPr>
            <w:pStyle w:val="18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</w:rPr>
          </w:pPr>
          <w:hyperlink w:anchor="_Toc230174980" w:history="1">
            <w:r w:rsidR="004D34AC" w:rsidRPr="00115941">
              <w:rPr>
                <w:rStyle w:val="aa"/>
                <w:rFonts w:eastAsia="Calibri"/>
                <w:b/>
                <w:noProof/>
              </w:rPr>
              <w:t>Таблица 1. Перечень объектов Заказчика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_Toc230174980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4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Default="00A74196">
          <w:pPr>
            <w:pStyle w:val="4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0174981" w:history="1">
            <w:r w:rsidR="004D34AC" w:rsidRPr="00E073EE">
              <w:rPr>
                <w:rStyle w:val="aa"/>
                <w:rFonts w:eastAsia="Calibri"/>
                <w:b/>
                <w:bCs/>
                <w:noProof/>
                <w:lang w:eastAsia="x-none"/>
              </w:rPr>
              <w:t xml:space="preserve">1.5.   </w:t>
            </w:r>
            <w:r w:rsidR="004D34AC" w:rsidRPr="00E073EE">
              <w:rPr>
                <w:rStyle w:val="aa"/>
                <w:rFonts w:eastAsia="Calibri"/>
                <w:b/>
                <w:bCs/>
                <w:noProof/>
                <w:lang w:val="x-none" w:eastAsia="x-none"/>
              </w:rPr>
              <w:t>Иные требования и сведения общего характера</w:t>
            </w:r>
            <w:r w:rsidR="004D34AC">
              <w:rPr>
                <w:noProof/>
                <w:webHidden/>
              </w:rPr>
              <w:tab/>
            </w:r>
            <w:r w:rsidR="004D34AC">
              <w:rPr>
                <w:noProof/>
                <w:webHidden/>
              </w:rPr>
              <w:fldChar w:fldCharType="begin"/>
            </w:r>
            <w:r w:rsidR="004D34AC">
              <w:rPr>
                <w:noProof/>
                <w:webHidden/>
              </w:rPr>
              <w:instrText xml:space="preserve"> PAGEREF _Toc230174981 \h </w:instrText>
            </w:r>
            <w:r w:rsidR="004D34AC">
              <w:rPr>
                <w:noProof/>
                <w:webHidden/>
              </w:rPr>
            </w:r>
            <w:r w:rsidR="004D34AC">
              <w:rPr>
                <w:noProof/>
                <w:webHidden/>
              </w:rPr>
              <w:fldChar w:fldCharType="separate"/>
            </w:r>
            <w:r w:rsidR="008B536E">
              <w:rPr>
                <w:noProof/>
                <w:webHidden/>
              </w:rPr>
              <w:t>5</w:t>
            </w:r>
            <w:r w:rsidR="004D34AC">
              <w:rPr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18"/>
            <w:rPr>
              <w:rFonts w:asciiTheme="minorHAnsi" w:eastAsiaTheme="minorEastAsia" w:hAnsiTheme="minorHAnsi" w:cstheme="minorBidi"/>
              <w:b/>
              <w:bCs w:val="0"/>
              <w:iCs w:val="0"/>
              <w:noProof/>
              <w:sz w:val="22"/>
              <w:szCs w:val="22"/>
            </w:rPr>
          </w:pPr>
          <w:hyperlink w:anchor="_Toc230174987" w:history="1">
            <w:r w:rsidR="004D34AC" w:rsidRPr="00115941">
              <w:rPr>
                <w:rStyle w:val="aa"/>
                <w:rFonts w:eastAsia="Calibri"/>
                <w:b/>
                <w:noProof/>
              </w:rPr>
              <w:t>2. Требования к продукции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_Toc230174987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5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38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230174988" w:history="1">
            <w:r w:rsidR="004D34AC" w:rsidRPr="00115941">
              <w:rPr>
                <w:rStyle w:val="aa"/>
                <w:rFonts w:eastAsia="Calibri"/>
                <w:b/>
                <w:noProof/>
              </w:rPr>
              <w:t>2.1.1. Требования к видам и объёмам работ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_Toc230174988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5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18"/>
            <w:rPr>
              <w:rFonts w:asciiTheme="minorHAnsi" w:eastAsiaTheme="minorEastAsia" w:hAnsiTheme="minorHAnsi" w:cstheme="minorBidi"/>
              <w:b/>
              <w:bCs w:val="0"/>
              <w:iCs w:val="0"/>
              <w:noProof/>
              <w:sz w:val="22"/>
              <w:szCs w:val="22"/>
            </w:rPr>
          </w:pPr>
          <w:hyperlink w:anchor="_Toc230174989" w:history="1">
            <w:r w:rsidR="004D34AC" w:rsidRPr="00115941">
              <w:rPr>
                <w:rStyle w:val="aa"/>
                <w:rFonts w:eastAsia="Calibri"/>
                <w:b/>
                <w:noProof/>
              </w:rPr>
              <w:t>Таблица 2. Перечень и объем выполняемых работ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_Toc230174989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5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38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230174990" w:history="1">
            <w:r w:rsidR="004D34AC" w:rsidRPr="00115941">
              <w:rPr>
                <w:rStyle w:val="aa"/>
                <w:rFonts w:eastAsia="Calibri"/>
                <w:b/>
                <w:noProof/>
              </w:rPr>
              <w:t>2.1.2 Требования к срокам выполнения работ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_Toc230174990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5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Pr="00115941" w:rsidRDefault="00A74196">
          <w:pPr>
            <w:pStyle w:val="18"/>
            <w:rPr>
              <w:rFonts w:asciiTheme="minorHAnsi" w:eastAsiaTheme="minorEastAsia" w:hAnsiTheme="minorHAnsi" w:cstheme="minorBidi"/>
              <w:b/>
              <w:bCs w:val="0"/>
              <w:iCs w:val="0"/>
              <w:noProof/>
              <w:sz w:val="22"/>
              <w:szCs w:val="22"/>
            </w:rPr>
          </w:pPr>
          <w:hyperlink w:anchor="_Toc230174991" w:history="1">
            <w:r w:rsidR="004D34AC" w:rsidRPr="00115941">
              <w:rPr>
                <w:rStyle w:val="aa"/>
                <w:rFonts w:eastAsia="Calibri"/>
                <w:b/>
                <w:noProof/>
              </w:rPr>
              <w:t>Таблица 3. Требования по срокам выполнения работ</w:t>
            </w:r>
            <w:r w:rsidR="004D34AC" w:rsidRPr="00115941">
              <w:rPr>
                <w:b/>
                <w:noProof/>
                <w:webHidden/>
              </w:rPr>
              <w:tab/>
            </w:r>
            <w:r w:rsidR="004D34AC" w:rsidRPr="00115941">
              <w:rPr>
                <w:b/>
                <w:noProof/>
                <w:webHidden/>
              </w:rPr>
              <w:fldChar w:fldCharType="begin"/>
            </w:r>
            <w:r w:rsidR="004D34AC" w:rsidRPr="00115941">
              <w:rPr>
                <w:b/>
                <w:noProof/>
                <w:webHidden/>
              </w:rPr>
              <w:instrText xml:space="preserve"> PAGEREF _Toc230174991 \h </w:instrText>
            </w:r>
            <w:r w:rsidR="004D34AC" w:rsidRPr="00115941">
              <w:rPr>
                <w:b/>
                <w:noProof/>
                <w:webHidden/>
              </w:rPr>
            </w:r>
            <w:r w:rsidR="004D34AC" w:rsidRPr="00115941">
              <w:rPr>
                <w:b/>
                <w:noProof/>
                <w:webHidden/>
              </w:rPr>
              <w:fldChar w:fldCharType="separate"/>
            </w:r>
            <w:r w:rsidR="008B536E">
              <w:rPr>
                <w:b/>
                <w:noProof/>
                <w:webHidden/>
              </w:rPr>
              <w:t>5</w:t>
            </w:r>
            <w:r w:rsidR="004D34AC" w:rsidRPr="00115941">
              <w:rPr>
                <w:b/>
                <w:noProof/>
                <w:webHidden/>
              </w:rPr>
              <w:fldChar w:fldCharType="end"/>
            </w:r>
          </w:hyperlink>
        </w:p>
        <w:p w:rsidR="004D34AC" w:rsidRDefault="00A74196">
          <w:pPr>
            <w:pStyle w:val="4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0174992" w:history="1">
            <w:r w:rsidR="004D34AC" w:rsidRPr="00E073EE">
              <w:rPr>
                <w:rStyle w:val="aa"/>
                <w:rFonts w:eastAsia="Calibri"/>
                <w:b/>
                <w:bCs/>
                <w:noProof/>
                <w:shd w:val="clear" w:color="auto" w:fill="FFFFFF"/>
                <w:lang w:eastAsia="x-none"/>
              </w:rPr>
              <w:t xml:space="preserve">2.2 </w:t>
            </w:r>
            <w:r w:rsidR="004D34AC" w:rsidRPr="00E073EE">
              <w:rPr>
                <w:rStyle w:val="aa"/>
                <w:rFonts w:eastAsia="Calibri"/>
                <w:b/>
                <w:bCs/>
                <w:noProof/>
                <w:shd w:val="clear" w:color="auto" w:fill="FFFFFF"/>
                <w:lang w:val="x-none" w:eastAsia="x-none"/>
              </w:rPr>
              <w:t xml:space="preserve">Требования к </w:t>
            </w:r>
            <w:r w:rsidR="004D34AC" w:rsidRPr="00E073EE">
              <w:rPr>
                <w:rStyle w:val="aa"/>
                <w:rFonts w:eastAsia="Calibri"/>
                <w:b/>
                <w:bCs/>
                <w:noProof/>
                <w:shd w:val="clear" w:color="auto" w:fill="FFFFFF"/>
                <w:lang w:eastAsia="x-none"/>
              </w:rPr>
              <w:t>качеству выполнения работ</w:t>
            </w:r>
            <w:r w:rsidR="004D34AC">
              <w:rPr>
                <w:noProof/>
                <w:webHidden/>
              </w:rPr>
              <w:tab/>
            </w:r>
            <w:r w:rsidR="004D34AC">
              <w:rPr>
                <w:noProof/>
                <w:webHidden/>
              </w:rPr>
              <w:fldChar w:fldCharType="begin"/>
            </w:r>
            <w:r w:rsidR="004D34AC">
              <w:rPr>
                <w:noProof/>
                <w:webHidden/>
              </w:rPr>
              <w:instrText xml:space="preserve"> PAGEREF _Toc230174992 \h </w:instrText>
            </w:r>
            <w:r w:rsidR="004D34AC">
              <w:rPr>
                <w:noProof/>
                <w:webHidden/>
              </w:rPr>
            </w:r>
            <w:r w:rsidR="004D34AC">
              <w:rPr>
                <w:noProof/>
                <w:webHidden/>
              </w:rPr>
              <w:fldChar w:fldCharType="separate"/>
            </w:r>
            <w:r w:rsidR="008B536E">
              <w:rPr>
                <w:noProof/>
                <w:webHidden/>
              </w:rPr>
              <w:t>7</w:t>
            </w:r>
            <w:r w:rsidR="004D34AC">
              <w:rPr>
                <w:noProof/>
                <w:webHidden/>
              </w:rPr>
              <w:fldChar w:fldCharType="end"/>
            </w:r>
          </w:hyperlink>
        </w:p>
        <w:p w:rsidR="004D34AC" w:rsidRDefault="00A74196">
          <w:pPr>
            <w:pStyle w:val="18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</w:rPr>
          </w:pPr>
          <w:hyperlink w:anchor="_Toc230174993" w:history="1">
            <w:r w:rsidR="004D34AC" w:rsidRPr="00E073EE">
              <w:rPr>
                <w:rStyle w:val="aa"/>
                <w:rFonts w:eastAsia="Calibri"/>
                <w:b/>
                <w:noProof/>
                <w:shd w:val="clear" w:color="auto" w:fill="FFFFFF"/>
                <w:lang w:val="x-none" w:eastAsia="x-none"/>
              </w:rPr>
              <w:t>Таблица </w:t>
            </w:r>
            <w:r w:rsidR="004D34AC" w:rsidRPr="00E073EE">
              <w:rPr>
                <w:rStyle w:val="aa"/>
                <w:rFonts w:eastAsia="Calibri"/>
                <w:b/>
                <w:noProof/>
                <w:shd w:val="clear" w:color="auto" w:fill="FFFFFF"/>
                <w:lang w:eastAsia="x-none"/>
              </w:rPr>
              <w:t>4</w:t>
            </w:r>
            <w:r w:rsidR="004D34AC" w:rsidRPr="00E073EE">
              <w:rPr>
                <w:rStyle w:val="aa"/>
                <w:rFonts w:eastAsia="Calibri"/>
                <w:b/>
                <w:noProof/>
                <w:shd w:val="clear" w:color="auto" w:fill="FFFFFF"/>
                <w:lang w:val="x-none" w:eastAsia="x-none"/>
              </w:rPr>
              <w:t xml:space="preserve">. Требования к </w:t>
            </w:r>
            <w:r w:rsidR="004D34AC" w:rsidRPr="00E073EE">
              <w:rPr>
                <w:rStyle w:val="aa"/>
                <w:rFonts w:eastAsia="Calibri"/>
                <w:b/>
                <w:noProof/>
                <w:shd w:val="clear" w:color="auto" w:fill="FFFFFF"/>
                <w:lang w:eastAsia="x-none"/>
              </w:rPr>
              <w:t>качеству выполнения работ</w:t>
            </w:r>
            <w:r w:rsidR="004D34AC">
              <w:rPr>
                <w:noProof/>
                <w:webHidden/>
              </w:rPr>
              <w:tab/>
            </w:r>
            <w:r w:rsidR="004D34AC">
              <w:rPr>
                <w:noProof/>
                <w:webHidden/>
              </w:rPr>
              <w:fldChar w:fldCharType="begin"/>
            </w:r>
            <w:r w:rsidR="004D34AC">
              <w:rPr>
                <w:noProof/>
                <w:webHidden/>
              </w:rPr>
              <w:instrText xml:space="preserve"> PAGEREF _Toc230174993 \h </w:instrText>
            </w:r>
            <w:r w:rsidR="004D34AC">
              <w:rPr>
                <w:noProof/>
                <w:webHidden/>
              </w:rPr>
            </w:r>
            <w:r w:rsidR="004D34AC">
              <w:rPr>
                <w:noProof/>
                <w:webHidden/>
              </w:rPr>
              <w:fldChar w:fldCharType="separate"/>
            </w:r>
            <w:r w:rsidR="008B536E">
              <w:rPr>
                <w:noProof/>
                <w:webHidden/>
              </w:rPr>
              <w:t>7</w:t>
            </w:r>
            <w:r w:rsidR="004D34AC">
              <w:rPr>
                <w:noProof/>
                <w:webHidden/>
              </w:rPr>
              <w:fldChar w:fldCharType="end"/>
            </w:r>
          </w:hyperlink>
        </w:p>
        <w:p w:rsidR="004D34AC" w:rsidRDefault="00A74196">
          <w:pPr>
            <w:pStyle w:val="18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</w:rPr>
          </w:pPr>
          <w:hyperlink w:anchor="_Toc230174994" w:history="1">
            <w:r w:rsidR="004D34AC" w:rsidRPr="00E073EE">
              <w:rPr>
                <w:rStyle w:val="aa"/>
                <w:rFonts w:eastAsia="Calibri"/>
                <w:b/>
                <w:noProof/>
              </w:rPr>
              <w:t>2. Требования к документации по ценообразованию на этапе заключения (исполнения)</w:t>
            </w:r>
            <w:r w:rsidR="004D34AC">
              <w:rPr>
                <w:noProof/>
                <w:webHidden/>
              </w:rPr>
              <w:tab/>
            </w:r>
            <w:r w:rsidR="004D34AC">
              <w:rPr>
                <w:noProof/>
                <w:webHidden/>
              </w:rPr>
              <w:fldChar w:fldCharType="begin"/>
            </w:r>
            <w:r w:rsidR="004D34AC">
              <w:rPr>
                <w:noProof/>
                <w:webHidden/>
              </w:rPr>
              <w:instrText xml:space="preserve"> PAGEREF _Toc230174994 \h </w:instrText>
            </w:r>
            <w:r w:rsidR="004D34AC">
              <w:rPr>
                <w:noProof/>
                <w:webHidden/>
              </w:rPr>
            </w:r>
            <w:r w:rsidR="004D34AC">
              <w:rPr>
                <w:noProof/>
                <w:webHidden/>
              </w:rPr>
              <w:fldChar w:fldCharType="separate"/>
            </w:r>
            <w:r w:rsidR="008B536E">
              <w:rPr>
                <w:noProof/>
                <w:webHidden/>
              </w:rPr>
              <w:t>14</w:t>
            </w:r>
            <w:r w:rsidR="004D34AC">
              <w:rPr>
                <w:noProof/>
                <w:webHidden/>
              </w:rPr>
              <w:fldChar w:fldCharType="end"/>
            </w:r>
          </w:hyperlink>
        </w:p>
        <w:p w:rsidR="004D34AC" w:rsidRDefault="00A74196">
          <w:pPr>
            <w:pStyle w:val="18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</w:rPr>
          </w:pPr>
          <w:hyperlink w:anchor="_Toc230174995" w:history="1">
            <w:r w:rsidR="004D34AC" w:rsidRPr="00E073EE">
              <w:rPr>
                <w:rStyle w:val="aa"/>
                <w:rFonts w:eastAsia="Calibri"/>
                <w:b/>
                <w:noProof/>
              </w:rPr>
              <w:t>договора</w:t>
            </w:r>
            <w:r w:rsidR="004D34AC">
              <w:rPr>
                <w:noProof/>
                <w:webHidden/>
              </w:rPr>
              <w:tab/>
            </w:r>
            <w:r w:rsidR="004D34AC">
              <w:rPr>
                <w:noProof/>
                <w:webHidden/>
              </w:rPr>
              <w:fldChar w:fldCharType="begin"/>
            </w:r>
            <w:r w:rsidR="004D34AC">
              <w:rPr>
                <w:noProof/>
                <w:webHidden/>
              </w:rPr>
              <w:instrText xml:space="preserve"> PAGEREF _Toc230174995 \h </w:instrText>
            </w:r>
            <w:r w:rsidR="004D34AC">
              <w:rPr>
                <w:noProof/>
                <w:webHidden/>
              </w:rPr>
            </w:r>
            <w:r w:rsidR="004D34AC">
              <w:rPr>
                <w:noProof/>
                <w:webHidden/>
              </w:rPr>
              <w:fldChar w:fldCharType="separate"/>
            </w:r>
            <w:r w:rsidR="008B536E">
              <w:rPr>
                <w:noProof/>
                <w:webHidden/>
              </w:rPr>
              <w:t>14</w:t>
            </w:r>
            <w:r w:rsidR="004D34AC">
              <w:rPr>
                <w:noProof/>
                <w:webHidden/>
              </w:rPr>
              <w:fldChar w:fldCharType="end"/>
            </w:r>
          </w:hyperlink>
        </w:p>
        <w:p w:rsidR="004D34AC" w:rsidRDefault="00A74196">
          <w:pPr>
            <w:pStyle w:val="18"/>
            <w:rPr>
              <w:rFonts w:asciiTheme="minorHAnsi" w:eastAsiaTheme="minorEastAsia" w:hAnsiTheme="minorHAnsi" w:cstheme="minorBidi"/>
              <w:bCs w:val="0"/>
              <w:iCs w:val="0"/>
              <w:noProof/>
              <w:sz w:val="22"/>
              <w:szCs w:val="22"/>
            </w:rPr>
          </w:pPr>
          <w:hyperlink w:anchor="_Toc230174996" w:history="1">
            <w:r w:rsidR="004D34AC" w:rsidRPr="00E073EE">
              <w:rPr>
                <w:rStyle w:val="aa"/>
                <w:rFonts w:eastAsia="Calibri"/>
                <w:b/>
                <w:noProof/>
              </w:rPr>
              <w:t>3. Приложения</w:t>
            </w:r>
            <w:r w:rsidR="004D34AC">
              <w:rPr>
                <w:noProof/>
                <w:webHidden/>
              </w:rPr>
              <w:tab/>
            </w:r>
            <w:r w:rsidR="004D34AC">
              <w:rPr>
                <w:noProof/>
                <w:webHidden/>
              </w:rPr>
              <w:fldChar w:fldCharType="begin"/>
            </w:r>
            <w:r w:rsidR="004D34AC">
              <w:rPr>
                <w:noProof/>
                <w:webHidden/>
              </w:rPr>
              <w:instrText xml:space="preserve"> PAGEREF _Toc230174996 \h </w:instrText>
            </w:r>
            <w:r w:rsidR="004D34AC">
              <w:rPr>
                <w:noProof/>
                <w:webHidden/>
              </w:rPr>
            </w:r>
            <w:r w:rsidR="004D34AC">
              <w:rPr>
                <w:noProof/>
                <w:webHidden/>
              </w:rPr>
              <w:fldChar w:fldCharType="separate"/>
            </w:r>
            <w:r w:rsidR="008B536E">
              <w:rPr>
                <w:noProof/>
                <w:webHidden/>
              </w:rPr>
              <w:t>14</w:t>
            </w:r>
            <w:r w:rsidR="004D34AC">
              <w:rPr>
                <w:noProof/>
                <w:webHidden/>
              </w:rPr>
              <w:fldChar w:fldCharType="end"/>
            </w:r>
          </w:hyperlink>
        </w:p>
        <w:p w:rsidR="00933044" w:rsidRDefault="00933044" w:rsidP="00933044">
          <w:pPr>
            <w:pStyle w:val="18"/>
            <w:rPr>
              <w:b/>
            </w:rPr>
          </w:pPr>
          <w:r>
            <w:fldChar w:fldCharType="end"/>
          </w:r>
        </w:p>
      </w:sdtContent>
    </w:sdt>
    <w:p w:rsidR="00933044" w:rsidRDefault="00933044" w:rsidP="00933044">
      <w:pPr>
        <w:pStyle w:val="22"/>
        <w:tabs>
          <w:tab w:val="clear" w:pos="0"/>
        </w:tabs>
        <w:ind w:left="0" w:firstLine="0"/>
        <w:rPr>
          <w:rFonts w:eastAsia="Times New Roman" w:cs="Calibri Light (Заголовки)"/>
          <w:color w:val="auto"/>
          <w:lang w:val="ru-RU" w:eastAsia="ru-RU"/>
        </w:rPr>
      </w:pPr>
    </w:p>
    <w:p w:rsidR="00933044" w:rsidRDefault="00933044" w:rsidP="0093304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933044" w:rsidRPr="00DD2191" w:rsidRDefault="00D76831" w:rsidP="00624293">
      <w:pPr>
        <w:pStyle w:val="1"/>
        <w:numPr>
          <w:ilvl w:val="0"/>
          <w:numId w:val="0"/>
        </w:numPr>
        <w:jc w:val="left"/>
        <w:rPr>
          <w:b/>
          <w:caps/>
          <w:color w:val="auto"/>
          <w:sz w:val="24"/>
          <w:szCs w:val="24"/>
        </w:rPr>
      </w:pPr>
      <w:bookmarkStart w:id="0" w:name="_Toc51339692"/>
      <w:bookmarkStart w:id="1" w:name="_Toc230174975"/>
      <w:r w:rsidRPr="00DD2191">
        <w:rPr>
          <w:b/>
          <w:color w:val="auto"/>
          <w:sz w:val="24"/>
          <w:szCs w:val="24"/>
          <w:lang w:val="ru-RU"/>
        </w:rPr>
        <w:lastRenderedPageBreak/>
        <w:t xml:space="preserve">1. </w:t>
      </w:r>
      <w:r w:rsidR="00933044" w:rsidRPr="00DD2191">
        <w:rPr>
          <w:b/>
          <w:color w:val="auto"/>
          <w:sz w:val="24"/>
          <w:szCs w:val="24"/>
        </w:rPr>
        <w:t>Общие сведения</w:t>
      </w:r>
      <w:bookmarkEnd w:id="0"/>
      <w:bookmarkEnd w:id="1"/>
    </w:p>
    <w:p w:rsidR="00933044" w:rsidRDefault="00F45029" w:rsidP="00F45029">
      <w:pPr>
        <w:pStyle w:val="4"/>
        <w:numPr>
          <w:ilvl w:val="1"/>
          <w:numId w:val="15"/>
        </w:numPr>
        <w:ind w:hanging="4678"/>
        <w:rPr>
          <w:b/>
          <w:color w:val="auto"/>
        </w:rPr>
      </w:pPr>
      <w:bookmarkStart w:id="2" w:name="_Toc46743505"/>
      <w:bookmarkStart w:id="3" w:name="_Toc230174976"/>
      <w:r w:rsidRPr="00F45029">
        <w:rPr>
          <w:b/>
          <w:color w:val="auto"/>
          <w:lang w:val="ru-RU"/>
        </w:rPr>
        <w:t xml:space="preserve">1.1. </w:t>
      </w:r>
      <w:r w:rsidR="00933044">
        <w:rPr>
          <w:b/>
          <w:color w:val="auto"/>
        </w:rPr>
        <w:t>Обозначения и сокращения</w:t>
      </w:r>
      <w:bookmarkEnd w:id="2"/>
      <w:bookmarkEnd w:id="3"/>
    </w:p>
    <w:p w:rsidR="00FB2E7A" w:rsidRDefault="00FB2E7A" w:rsidP="00FB2E7A">
      <w:pPr>
        <w:rPr>
          <w:lang w:val="x-none" w:eastAsia="x-none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2028"/>
        <w:gridCol w:w="7755"/>
      </w:tblGrid>
      <w:tr w:rsidR="00FB2E7A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A" w:rsidRDefault="00FB2E7A" w:rsidP="000E607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5A6C24">
              <w:rPr>
                <w:i/>
                <w:iCs/>
                <w:sz w:val="24"/>
                <w:szCs w:val="24"/>
              </w:rPr>
              <w:t>Заказчик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A" w:rsidRPr="00CA6078" w:rsidRDefault="00FB2E7A" w:rsidP="000E6071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</w:tc>
      </w:tr>
      <w:tr w:rsidR="00FB2E7A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A" w:rsidRDefault="00FB2E7A" w:rsidP="000E607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5A6C24">
              <w:rPr>
                <w:i/>
                <w:iCs/>
                <w:sz w:val="24"/>
                <w:szCs w:val="24"/>
              </w:rPr>
              <w:t>Генеральный подрядчик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044" w:rsidRDefault="00FB2E7A" w:rsidP="00761AAC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ind w:left="199"/>
              <w:jc w:val="both"/>
              <w:rPr>
                <w:i/>
                <w:iCs/>
                <w:sz w:val="24"/>
                <w:szCs w:val="24"/>
              </w:rPr>
            </w:pPr>
            <w:r w:rsidRPr="00CA6078">
              <w:rPr>
                <w:i/>
                <w:iCs/>
                <w:sz w:val="24"/>
                <w:szCs w:val="24"/>
              </w:rPr>
              <w:t>АО «Гидроремонт-ВКК», 603140, Нижегородская область, г.о. город Нижний Новгород, г. Нижний Новгород, пер Мотальный, д. 8, помещ. ВП 31, офис С1А.</w:t>
            </w:r>
            <w:r w:rsidR="00761AAC" w:rsidRPr="00761AAC">
              <w:rPr>
                <w:i/>
                <w:iCs/>
                <w:sz w:val="24"/>
                <w:szCs w:val="24"/>
              </w:rPr>
              <w:t xml:space="preserve">, </w:t>
            </w:r>
          </w:p>
          <w:p w:rsidR="00FB2E7A" w:rsidRPr="00CA6078" w:rsidRDefault="00FB2E7A" w:rsidP="00761AAC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ind w:left="199"/>
              <w:jc w:val="both"/>
              <w:rPr>
                <w:i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Саратовский филиал АО «Гидроремонт-ВКК» в г. Балаково, 413840, Саратовская обл., г. Балаково.</w:t>
            </w:r>
          </w:p>
        </w:tc>
      </w:tr>
      <w:tr w:rsidR="00FB2E7A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A" w:rsidRDefault="00FB2E7A" w:rsidP="000E607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5A6C24">
              <w:rPr>
                <w:i/>
                <w:iCs/>
                <w:sz w:val="24"/>
                <w:szCs w:val="24"/>
              </w:rPr>
              <w:t>Субподрядчик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A" w:rsidRPr="00CA6078" w:rsidRDefault="00FB2E7A" w:rsidP="000E6071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</w:rPr>
              <w:t>Специализированная подрядная организация, привлекаемая Генеральным подрядчиком на договорных началах для выполнения  специализированных работ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5A6C24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 w:rsidRPr="005A6C24">
              <w:rPr>
                <w:i/>
                <w:iCs/>
                <w:sz w:val="24"/>
                <w:szCs w:val="24"/>
              </w:rPr>
              <w:t>Суб</w:t>
            </w:r>
            <w:r>
              <w:rPr>
                <w:i/>
                <w:iCs/>
                <w:sz w:val="24"/>
                <w:szCs w:val="24"/>
                <w:lang w:val="en-US"/>
              </w:rPr>
              <w:t>суб</w:t>
            </w:r>
            <w:r w:rsidRPr="005A6C24">
              <w:rPr>
                <w:i/>
                <w:iCs/>
                <w:sz w:val="24"/>
                <w:szCs w:val="24"/>
              </w:rPr>
              <w:t>подрядчик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</w:rPr>
              <w:t>Специализированная подрядная организация, привлекаемая</w:t>
            </w:r>
            <w:r w:rsidRPr="00DC59FD">
              <w:rPr>
                <w:i/>
                <w:iCs/>
                <w:sz w:val="24"/>
                <w:szCs w:val="24"/>
              </w:rPr>
              <w:t xml:space="preserve"> Субподрядчиком</w:t>
            </w:r>
            <w:r w:rsidRPr="00CA6078">
              <w:rPr>
                <w:i/>
                <w:iCs/>
                <w:sz w:val="24"/>
                <w:szCs w:val="24"/>
              </w:rPr>
              <w:t xml:space="preserve"> на договорных началах для выполнения  специализированных работ</w:t>
            </w:r>
          </w:p>
        </w:tc>
      </w:tr>
      <w:tr w:rsidR="00EA2CB0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CB0" w:rsidRPr="00EA2CB0" w:rsidRDefault="00893CB8" w:rsidP="001B6A55">
            <w:pPr>
              <w:widowControl w:val="0"/>
              <w:tabs>
                <w:tab w:val="left" w:pos="426"/>
              </w:tabs>
              <w:spacing w:before="120" w:after="12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Саратовская ГЭС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CB0" w:rsidRPr="00EA2CB0" w:rsidRDefault="00EA2CB0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Саратовская ГЭС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ТТ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>
              <w:rPr>
                <w:i/>
                <w:iCs/>
                <w:sz w:val="24"/>
                <w:szCs w:val="24"/>
                <w:shd w:val="clear" w:color="auto" w:fill="FFFFFF"/>
              </w:rPr>
              <w:t>Т</w:t>
            </w: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ехнические требования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i/>
                <w:sz w:val="24"/>
                <w:szCs w:val="24"/>
                <w:lang w:val="en-US"/>
              </w:rPr>
              <w:t>ИТСФЗ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9FD" w:rsidRPr="00017873" w:rsidRDefault="00DC59FD" w:rsidP="00DC59FD">
            <w:pPr>
              <w:widowControl w:val="0"/>
              <w:tabs>
                <w:tab w:val="left" w:pos="199"/>
                <w:tab w:val="left" w:pos="426"/>
              </w:tabs>
              <w:spacing w:before="120" w:after="120"/>
              <w:ind w:left="199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Инженерно-технические средства защиты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СТО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>
              <w:rPr>
                <w:i/>
                <w:iCs/>
                <w:sz w:val="24"/>
                <w:szCs w:val="24"/>
                <w:shd w:val="clear" w:color="auto" w:fill="FFFFFF"/>
              </w:rPr>
              <w:t>С</w:t>
            </w: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тандарт организации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ЛБ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Левый берег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ПБ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Правый берег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DC59FD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iCs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i/>
                <w:iCs/>
                <w:sz w:val="24"/>
                <w:szCs w:val="24"/>
                <w:shd w:val="clear" w:color="auto" w:fill="FFFFFF"/>
                <w:lang w:val="en-US"/>
              </w:rPr>
              <w:t>ВБ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i/>
                <w:iCs/>
                <w:sz w:val="24"/>
                <w:szCs w:val="24"/>
                <w:shd w:val="clear" w:color="auto" w:fill="FFFFFF"/>
              </w:rPr>
              <w:t>Верхний</w:t>
            </w:r>
            <w:r w:rsidRPr="00DC59FD">
              <w:rPr>
                <w:i/>
                <w:iCs/>
                <w:sz w:val="24"/>
                <w:szCs w:val="24"/>
                <w:shd w:val="clear" w:color="auto" w:fill="FFFFFF"/>
              </w:rPr>
              <w:t xml:space="preserve"> бьеф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НБ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sz w:val="24"/>
                <w:szCs w:val="24"/>
                <w:shd w:val="clear" w:color="auto" w:fill="FFFFFF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</w:rPr>
              <w:t>Нижний бьеф</w:t>
            </w:r>
          </w:p>
        </w:tc>
      </w:tr>
      <w:tr w:rsidR="00B33E93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E93" w:rsidRPr="00B33E93" w:rsidRDefault="00B33E93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iCs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i/>
                <w:iCs/>
                <w:sz w:val="24"/>
                <w:szCs w:val="24"/>
                <w:shd w:val="clear" w:color="auto" w:fill="FFFFFF"/>
                <w:lang w:val="en-US"/>
              </w:rPr>
              <w:t>ППР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E93" w:rsidRPr="00CA6078" w:rsidRDefault="00B33E93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i/>
                <w:iCs/>
                <w:sz w:val="24"/>
                <w:szCs w:val="24"/>
                <w:shd w:val="clear" w:color="auto" w:fill="FFFFFF"/>
              </w:rPr>
              <w:t>Проект производства работ</w:t>
            </w:r>
          </w:p>
        </w:tc>
      </w:tr>
      <w:tr w:rsidR="002C2558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58" w:rsidRPr="002C2558" w:rsidRDefault="002C2558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iCs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i/>
                <w:sz w:val="24"/>
                <w:szCs w:val="24"/>
              </w:rPr>
              <w:t>ВКК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58" w:rsidRDefault="002C2558" w:rsidP="002C2558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i/>
                <w:iCs/>
                <w:sz w:val="24"/>
                <w:szCs w:val="24"/>
                <w:shd w:val="clear" w:color="auto" w:fill="FFFFFF"/>
              </w:rPr>
              <w:t>Водолазно-квалификационная комиссия</w:t>
            </w:r>
          </w:p>
        </w:tc>
      </w:tr>
      <w:tr w:rsidR="00E23A80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A80" w:rsidRDefault="00E23A80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sz w:val="24"/>
                <w:szCs w:val="24"/>
              </w:rPr>
            </w:pPr>
            <w:r w:rsidRPr="00E23A80">
              <w:rPr>
                <w:i/>
                <w:sz w:val="24"/>
                <w:szCs w:val="24"/>
              </w:rPr>
              <w:t>ТКП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A80" w:rsidRDefault="00E23A80" w:rsidP="002C2558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i/>
                <w:iCs/>
                <w:sz w:val="24"/>
                <w:szCs w:val="24"/>
                <w:shd w:val="clear" w:color="auto" w:fill="FFFFFF"/>
                <w:lang w:val="en-US"/>
              </w:rPr>
              <w:t>Т</w:t>
            </w:r>
            <w:r w:rsidRPr="00E23A80">
              <w:rPr>
                <w:i/>
                <w:iCs/>
                <w:sz w:val="24"/>
                <w:szCs w:val="24"/>
                <w:shd w:val="clear" w:color="auto" w:fill="FFFFFF"/>
              </w:rPr>
              <w:t>ехнико-коммерческое предложение.</w:t>
            </w:r>
          </w:p>
        </w:tc>
      </w:tr>
      <w:tr w:rsidR="00DC59FD" w:rsidTr="000E6071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CA6078" w:rsidRDefault="00DC59FD" w:rsidP="00DC59F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sz w:val="24"/>
                <w:szCs w:val="24"/>
                <w:shd w:val="clear" w:color="auto" w:fill="FFFFFF"/>
                <w:lang w:val="en-US"/>
              </w:rPr>
            </w:pPr>
            <w:r w:rsidRPr="00CA6078">
              <w:rPr>
                <w:i/>
                <w:iCs/>
                <w:sz w:val="24"/>
                <w:szCs w:val="24"/>
                <w:shd w:val="clear" w:color="auto" w:fill="FFFFFF"/>
                <w:lang w:val="en-US"/>
              </w:rPr>
              <w:t>НТД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9FD" w:rsidRPr="002C2558" w:rsidRDefault="002C2558" w:rsidP="00DC59FD">
            <w:pPr>
              <w:widowControl w:val="0"/>
              <w:tabs>
                <w:tab w:val="left" w:pos="199"/>
                <w:tab w:val="left" w:pos="284"/>
                <w:tab w:val="left" w:pos="426"/>
                <w:tab w:val="left" w:pos="840"/>
              </w:tabs>
              <w:spacing w:before="120"/>
              <w:ind w:left="199"/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i/>
                <w:sz w:val="24"/>
                <w:szCs w:val="24"/>
              </w:rPr>
              <w:t>Нормативно-технический</w:t>
            </w:r>
            <w:r w:rsidR="00DC59FD" w:rsidRPr="003C1CB6">
              <w:rPr>
                <w:i/>
                <w:sz w:val="24"/>
                <w:szCs w:val="24"/>
              </w:rPr>
              <w:t xml:space="preserve"> документ</w:t>
            </w:r>
          </w:p>
        </w:tc>
      </w:tr>
    </w:tbl>
    <w:p w:rsidR="00FB2E7A" w:rsidRPr="00FB2E7A" w:rsidRDefault="00FB2E7A" w:rsidP="00FB2E7A">
      <w:pPr>
        <w:rPr>
          <w:lang w:val="x-none" w:eastAsia="x-none"/>
        </w:rPr>
      </w:pPr>
    </w:p>
    <w:p w:rsidR="00933044" w:rsidRDefault="00933044" w:rsidP="00933044">
      <w:pPr>
        <w:rPr>
          <w:rStyle w:val="aff1"/>
          <w:b w:val="0"/>
          <w:bCs/>
          <w:iCs/>
          <w:sz w:val="26"/>
          <w:szCs w:val="26"/>
        </w:rPr>
      </w:pPr>
    </w:p>
    <w:p w:rsidR="00933044" w:rsidRDefault="00933044" w:rsidP="00933044">
      <w:pPr>
        <w:sectPr w:rsidR="00933044">
          <w:headerReference w:type="even" r:id="rId8"/>
          <w:footerReference w:type="defaul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95418C" w:rsidRPr="0095418C" w:rsidRDefault="0095418C" w:rsidP="00624293">
      <w:pPr>
        <w:pStyle w:val="4"/>
        <w:rPr>
          <w:b/>
          <w:color w:val="auto"/>
          <w:shd w:val="clear" w:color="auto" w:fill="FFFFFF"/>
        </w:rPr>
      </w:pPr>
      <w:bookmarkStart w:id="4" w:name="_Toc151015728"/>
      <w:bookmarkStart w:id="5" w:name="_Toc230174977"/>
      <w:r w:rsidRPr="0095418C">
        <w:rPr>
          <w:b/>
          <w:color w:val="auto"/>
          <w:shd w:val="clear" w:color="auto" w:fill="FFFFFF"/>
          <w:lang w:val="ru-RU"/>
        </w:rPr>
        <w:lastRenderedPageBreak/>
        <w:t>1.2.</w:t>
      </w:r>
      <w:r w:rsidRPr="0095418C">
        <w:rPr>
          <w:b/>
          <w:color w:val="auto"/>
          <w:shd w:val="clear" w:color="auto" w:fill="FFFFFF"/>
        </w:rPr>
        <w:t xml:space="preserve"> Наименование </w:t>
      </w:r>
      <w:r w:rsidRPr="0095418C">
        <w:rPr>
          <w:b/>
          <w:color w:val="auto"/>
          <w:shd w:val="clear" w:color="auto" w:fill="FFFFFF"/>
          <w:lang w:val="ru-RU"/>
        </w:rPr>
        <w:t>услуг</w:t>
      </w:r>
      <w:bookmarkEnd w:id="4"/>
      <w:bookmarkEnd w:id="5"/>
    </w:p>
    <w:p w:rsidR="0095418C" w:rsidRPr="0095418C" w:rsidRDefault="0095418C" w:rsidP="00F45029">
      <w:pPr>
        <w:keepNext/>
        <w:keepLines/>
        <w:ind w:firstLine="360"/>
        <w:jc w:val="both"/>
        <w:rPr>
          <w:b/>
          <w:sz w:val="24"/>
          <w:szCs w:val="24"/>
          <w:shd w:val="clear" w:color="auto" w:fill="FFFFFF"/>
        </w:rPr>
      </w:pPr>
      <w:r w:rsidRPr="0095418C">
        <w:rPr>
          <w:rFonts w:eastAsia="Calibri"/>
          <w:color w:val="000000"/>
          <w:sz w:val="24"/>
          <w:szCs w:val="24"/>
          <w:shd w:val="clear" w:color="auto" w:fill="FFFFFF"/>
          <w:lang w:eastAsia="x-none"/>
        </w:rPr>
        <w:t xml:space="preserve">ОКПД 2: 42.91.20.150 </w:t>
      </w:r>
      <w:r w:rsidRPr="0095418C">
        <w:rPr>
          <w:rFonts w:eastAsia="Calibri"/>
          <w:sz w:val="24"/>
          <w:szCs w:val="24"/>
        </w:rPr>
        <w:t>Выполнение подводно-технических работ по установке буя ледового</w:t>
      </w:r>
      <w:r w:rsidR="00F64342">
        <w:rPr>
          <w:sz w:val="24"/>
          <w:szCs w:val="24"/>
        </w:rPr>
        <w:t>,</w:t>
      </w:r>
      <w:r w:rsidR="00F64342" w:rsidRPr="00F64342">
        <w:rPr>
          <w:sz w:val="24"/>
          <w:szCs w:val="24"/>
        </w:rPr>
        <w:t xml:space="preserve"> </w:t>
      </w:r>
      <w:r w:rsidRPr="0095418C">
        <w:rPr>
          <w:rFonts w:eastAsia="Calibri"/>
          <w:sz w:val="24"/>
          <w:szCs w:val="24"/>
        </w:rPr>
        <w:t>с</w:t>
      </w:r>
      <w:r w:rsidR="00DC59FD">
        <w:rPr>
          <w:rFonts w:eastAsia="Calibri"/>
          <w:sz w:val="24"/>
          <w:szCs w:val="24"/>
        </w:rPr>
        <w:t xml:space="preserve"> </w:t>
      </w:r>
      <w:r w:rsidR="00F64342" w:rsidRPr="00F64342">
        <w:rPr>
          <w:rFonts w:eastAsia="Calibri"/>
          <w:sz w:val="24"/>
          <w:szCs w:val="24"/>
        </w:rPr>
        <w:t>ж/</w:t>
      </w:r>
      <w:r w:rsidR="00DC59FD">
        <w:rPr>
          <w:rFonts w:eastAsia="Calibri"/>
          <w:sz w:val="24"/>
          <w:szCs w:val="24"/>
        </w:rPr>
        <w:t xml:space="preserve">бетонным якорем в </w:t>
      </w:r>
      <w:r w:rsidR="00E23A80">
        <w:rPr>
          <w:rFonts w:eastAsia="Calibri"/>
          <w:sz w:val="24"/>
          <w:szCs w:val="24"/>
        </w:rPr>
        <w:t xml:space="preserve">акваториях </w:t>
      </w:r>
      <w:r w:rsidRPr="0095418C">
        <w:rPr>
          <w:rFonts w:eastAsia="Calibri"/>
          <w:sz w:val="24"/>
          <w:szCs w:val="24"/>
        </w:rPr>
        <w:t xml:space="preserve">Саратовской </w:t>
      </w:r>
      <w:r w:rsidR="00E23A80" w:rsidRPr="0095418C">
        <w:rPr>
          <w:rFonts w:eastAsia="Calibri"/>
          <w:sz w:val="24"/>
          <w:szCs w:val="24"/>
        </w:rPr>
        <w:t>Г</w:t>
      </w:r>
      <w:r w:rsidR="00E23A80">
        <w:rPr>
          <w:rFonts w:eastAsia="Calibri"/>
          <w:sz w:val="24"/>
          <w:szCs w:val="24"/>
        </w:rPr>
        <w:t>ЭС, с</w:t>
      </w:r>
      <w:r w:rsidR="00E46044">
        <w:rPr>
          <w:rFonts w:eastAsia="Calibri"/>
          <w:sz w:val="24"/>
          <w:szCs w:val="24"/>
        </w:rPr>
        <w:t xml:space="preserve"> перемещением плавсредством.</w:t>
      </w:r>
    </w:p>
    <w:p w:rsidR="0095418C" w:rsidRPr="0095418C" w:rsidRDefault="0095418C" w:rsidP="00624293">
      <w:pPr>
        <w:keepNext/>
        <w:spacing w:before="120" w:after="60"/>
        <w:outlineLvl w:val="3"/>
        <w:rPr>
          <w:rFonts w:eastAsia="Calibri"/>
          <w:b/>
          <w:bCs/>
          <w:sz w:val="24"/>
          <w:szCs w:val="24"/>
          <w:shd w:val="clear" w:color="auto" w:fill="FFFFFF"/>
          <w:lang w:val="x-none" w:eastAsia="x-none"/>
        </w:rPr>
      </w:pPr>
      <w:bookmarkStart w:id="6" w:name="_Toc46743507"/>
      <w:bookmarkStart w:id="7" w:name="_Toc151015729"/>
      <w:bookmarkStart w:id="8" w:name="_Toc230174978"/>
      <w:r w:rsidRPr="0095418C">
        <w:rPr>
          <w:rFonts w:eastAsia="Calibri"/>
          <w:b/>
          <w:bCs/>
          <w:sz w:val="24"/>
          <w:szCs w:val="24"/>
          <w:shd w:val="clear" w:color="auto" w:fill="FFFFFF"/>
          <w:lang w:eastAsia="x-none"/>
        </w:rPr>
        <w:t>1.3.</w:t>
      </w:r>
      <w:r w:rsidRPr="0095418C">
        <w:rPr>
          <w:rFonts w:eastAsia="Calibri"/>
          <w:b/>
          <w:bCs/>
          <w:sz w:val="24"/>
          <w:szCs w:val="24"/>
          <w:shd w:val="clear" w:color="auto" w:fill="FFFFFF"/>
          <w:lang w:val="x-none" w:eastAsia="x-none"/>
        </w:rPr>
        <w:t xml:space="preserve"> Цель </w:t>
      </w:r>
      <w:bookmarkEnd w:id="6"/>
      <w:r w:rsidRPr="0095418C">
        <w:rPr>
          <w:rFonts w:eastAsia="Calibri"/>
          <w:b/>
          <w:bCs/>
          <w:sz w:val="24"/>
          <w:szCs w:val="24"/>
          <w:shd w:val="clear" w:color="auto" w:fill="FFFFFF"/>
          <w:lang w:eastAsia="x-none"/>
        </w:rPr>
        <w:t>оказания услуг</w:t>
      </w:r>
      <w:bookmarkEnd w:id="7"/>
      <w:bookmarkEnd w:id="8"/>
      <w:r w:rsidRPr="0095418C">
        <w:rPr>
          <w:rFonts w:eastAsia="Calibri"/>
          <w:b/>
          <w:bCs/>
          <w:sz w:val="24"/>
          <w:szCs w:val="24"/>
          <w:shd w:val="clear" w:color="auto" w:fill="FFFFFF"/>
          <w:lang w:val="x-none" w:eastAsia="x-none"/>
        </w:rPr>
        <w:t xml:space="preserve"> </w:t>
      </w:r>
    </w:p>
    <w:p w:rsidR="0095418C" w:rsidRPr="0095418C" w:rsidRDefault="0095418C" w:rsidP="004B158B">
      <w:pPr>
        <w:keepNext/>
        <w:keepLines/>
        <w:ind w:firstLine="360"/>
        <w:jc w:val="both"/>
        <w:rPr>
          <w:rFonts w:eastAsia="Calibri"/>
          <w:sz w:val="24"/>
          <w:szCs w:val="24"/>
          <w:shd w:val="clear" w:color="auto" w:fill="FFFFFF"/>
          <w:lang w:eastAsia="x-none"/>
        </w:rPr>
      </w:pPr>
      <w:r w:rsidRPr="0095418C">
        <w:rPr>
          <w:rFonts w:eastAsia="Calibri"/>
          <w:sz w:val="24"/>
          <w:szCs w:val="24"/>
          <w:shd w:val="clear" w:color="auto" w:fill="FFFFFF"/>
          <w:lang w:eastAsia="x-none"/>
        </w:rPr>
        <w:t>1.3.1</w:t>
      </w:r>
      <w:r w:rsidRPr="0095418C">
        <w:rPr>
          <w:rFonts w:eastAsia="Calibri"/>
          <w:sz w:val="24"/>
          <w:szCs w:val="24"/>
        </w:rPr>
        <w:t xml:space="preserve"> Выполнение подводно-технических работ по установке буя ледового</w:t>
      </w:r>
      <w:r w:rsidR="00F64342" w:rsidRPr="00F64342">
        <w:rPr>
          <w:rFonts w:eastAsia="Calibri"/>
          <w:sz w:val="24"/>
          <w:szCs w:val="24"/>
        </w:rPr>
        <w:t>,</w:t>
      </w:r>
      <w:r w:rsidR="00F64342">
        <w:rPr>
          <w:rFonts w:eastAsia="Calibri"/>
          <w:sz w:val="24"/>
          <w:szCs w:val="24"/>
        </w:rPr>
        <w:t xml:space="preserve"> </w:t>
      </w:r>
      <w:r w:rsidRPr="0095418C">
        <w:rPr>
          <w:rFonts w:eastAsia="Calibri"/>
          <w:sz w:val="24"/>
          <w:szCs w:val="24"/>
        </w:rPr>
        <w:t xml:space="preserve">с </w:t>
      </w:r>
      <w:r w:rsidR="00F64342" w:rsidRPr="00F64342">
        <w:rPr>
          <w:rFonts w:eastAsia="Calibri"/>
          <w:sz w:val="24"/>
          <w:szCs w:val="24"/>
        </w:rPr>
        <w:t>ж/</w:t>
      </w:r>
      <w:r w:rsidRPr="0095418C">
        <w:rPr>
          <w:rFonts w:eastAsia="Calibri"/>
          <w:sz w:val="24"/>
          <w:szCs w:val="24"/>
        </w:rPr>
        <w:t xml:space="preserve">бетонным </w:t>
      </w:r>
      <w:r w:rsidR="00E23A80" w:rsidRPr="0095418C">
        <w:rPr>
          <w:rFonts w:eastAsia="Calibri"/>
          <w:sz w:val="24"/>
          <w:szCs w:val="24"/>
        </w:rPr>
        <w:t>якорем в</w:t>
      </w:r>
      <w:r w:rsidR="007C43AC">
        <w:rPr>
          <w:rFonts w:eastAsia="Calibri"/>
          <w:sz w:val="24"/>
          <w:szCs w:val="24"/>
        </w:rPr>
        <w:t xml:space="preserve"> акваториях</w:t>
      </w:r>
      <w:r w:rsidR="00DC59FD" w:rsidRPr="00DC59FD">
        <w:rPr>
          <w:rFonts w:eastAsia="Calibri"/>
          <w:sz w:val="24"/>
          <w:szCs w:val="24"/>
        </w:rPr>
        <w:t xml:space="preserve"> </w:t>
      </w:r>
      <w:r w:rsidRPr="0095418C">
        <w:rPr>
          <w:rFonts w:eastAsia="Calibri"/>
          <w:sz w:val="24"/>
          <w:szCs w:val="24"/>
        </w:rPr>
        <w:t xml:space="preserve">Саратовской </w:t>
      </w:r>
      <w:r w:rsidR="00DC59FD">
        <w:rPr>
          <w:rFonts w:eastAsia="Calibri"/>
          <w:sz w:val="24"/>
          <w:szCs w:val="24"/>
        </w:rPr>
        <w:t>Г</w:t>
      </w:r>
      <w:r w:rsidR="00D76831">
        <w:rPr>
          <w:rFonts w:eastAsia="Calibri"/>
          <w:sz w:val="24"/>
          <w:szCs w:val="24"/>
        </w:rPr>
        <w:t>ЭС, с перемещением плавсредств</w:t>
      </w:r>
      <w:r w:rsidR="00E46044">
        <w:rPr>
          <w:rFonts w:eastAsia="Calibri"/>
          <w:sz w:val="24"/>
          <w:szCs w:val="24"/>
        </w:rPr>
        <w:t>ом.</w:t>
      </w:r>
    </w:p>
    <w:p w:rsidR="0095418C" w:rsidRPr="0095418C" w:rsidRDefault="0095418C" w:rsidP="0095418C">
      <w:pPr>
        <w:keepNext/>
        <w:spacing w:before="120" w:after="60"/>
        <w:outlineLvl w:val="3"/>
        <w:rPr>
          <w:rFonts w:eastAsia="Calibri"/>
          <w:bCs/>
          <w:sz w:val="24"/>
          <w:szCs w:val="24"/>
          <w:shd w:val="clear" w:color="auto" w:fill="FFFFFF"/>
          <w:lang w:val="x-none" w:eastAsia="x-none"/>
        </w:rPr>
      </w:pPr>
      <w:bookmarkStart w:id="9" w:name="_Toc151015730"/>
      <w:bookmarkStart w:id="10" w:name="_Toc46743508"/>
      <w:bookmarkStart w:id="11" w:name="_Toc230174979"/>
      <w:r w:rsidRPr="0095418C">
        <w:rPr>
          <w:rFonts w:eastAsia="Calibri"/>
          <w:b/>
          <w:bCs/>
          <w:sz w:val="24"/>
          <w:szCs w:val="24"/>
          <w:shd w:val="clear" w:color="auto" w:fill="FFFFFF"/>
          <w:lang w:eastAsia="x-none"/>
        </w:rPr>
        <w:t>1.4.</w:t>
      </w:r>
      <w:r w:rsidRPr="0095418C">
        <w:rPr>
          <w:rFonts w:eastAsia="Calibri"/>
          <w:b/>
          <w:bCs/>
          <w:sz w:val="24"/>
          <w:szCs w:val="24"/>
          <w:shd w:val="clear" w:color="auto" w:fill="FFFFFF"/>
          <w:lang w:val="x-none" w:eastAsia="x-none"/>
        </w:rPr>
        <w:t xml:space="preserve"> Существующее положение</w:t>
      </w:r>
      <w:bookmarkEnd w:id="9"/>
      <w:bookmarkEnd w:id="10"/>
      <w:bookmarkEnd w:id="11"/>
      <w:r w:rsidRPr="0095418C">
        <w:rPr>
          <w:rFonts w:eastAsia="Calibri"/>
          <w:b/>
          <w:bCs/>
          <w:sz w:val="24"/>
          <w:szCs w:val="24"/>
          <w:shd w:val="clear" w:color="auto" w:fill="FFFFFF"/>
          <w:lang w:eastAsia="x-none"/>
        </w:rPr>
        <w:t xml:space="preserve"> </w:t>
      </w:r>
    </w:p>
    <w:p w:rsidR="0095418C" w:rsidRPr="0095418C" w:rsidRDefault="007C43AC" w:rsidP="004B158B">
      <w:pPr>
        <w:shd w:val="clear" w:color="auto" w:fill="FFFFFF"/>
        <w:ind w:firstLine="36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1.4.1. Работа в акваториях</w:t>
      </w:r>
      <w:r w:rsidR="0095418C" w:rsidRPr="0095418C">
        <w:rPr>
          <w:sz w:val="24"/>
          <w:szCs w:val="24"/>
        </w:rPr>
        <w:t xml:space="preserve"> Филиала ПАО «РусГидро» - «Саратовская ГЭС</w:t>
      </w:r>
      <w:r w:rsidR="00E23A80" w:rsidRPr="0095418C">
        <w:rPr>
          <w:sz w:val="24"/>
          <w:szCs w:val="24"/>
        </w:rPr>
        <w:t>», в</w:t>
      </w:r>
      <w:r w:rsidR="0095418C" w:rsidRPr="0095418C">
        <w:rPr>
          <w:sz w:val="24"/>
          <w:szCs w:val="24"/>
        </w:rPr>
        <w:t xml:space="preserve"> составе системы ИТСФЗ в целях исполнения договора подря</w:t>
      </w:r>
      <w:r w:rsidR="00DC59FD">
        <w:rPr>
          <w:sz w:val="24"/>
          <w:szCs w:val="24"/>
        </w:rPr>
        <w:t>да №1300-265-2022 от 16.09.2022</w:t>
      </w:r>
      <w:r w:rsidR="0095418C" w:rsidRPr="0095418C">
        <w:rPr>
          <w:sz w:val="24"/>
          <w:szCs w:val="24"/>
        </w:rPr>
        <w:t>г. «Модернизация комплексной системы безопасности Саратовской ГЭС», заключенного между ПАО «РусГидро» и АО «Гидроремонт-ВКК».</w:t>
      </w:r>
    </w:p>
    <w:p w:rsidR="005200FB" w:rsidRDefault="004B158B" w:rsidP="008D11BA">
      <w:pPr>
        <w:widowControl w:val="0"/>
        <w:tabs>
          <w:tab w:val="left" w:pos="426"/>
        </w:tabs>
        <w:jc w:val="both"/>
        <w:rPr>
          <w:sz w:val="24"/>
          <w:szCs w:val="24"/>
        </w:rPr>
      </w:pPr>
      <w:r w:rsidRPr="00AF6B9C">
        <w:rPr>
          <w:sz w:val="24"/>
          <w:szCs w:val="24"/>
        </w:rPr>
        <w:t xml:space="preserve">     </w:t>
      </w:r>
      <w:r w:rsidR="0095418C" w:rsidRPr="0095418C">
        <w:rPr>
          <w:sz w:val="24"/>
          <w:szCs w:val="24"/>
        </w:rPr>
        <w:t xml:space="preserve">1.4.2. Работа в акватории Филиала ПАО «РусГидро» - «Саратовская ГЭС», р. </w:t>
      </w:r>
      <w:r w:rsidR="001B6A55" w:rsidRPr="0095418C">
        <w:rPr>
          <w:sz w:val="24"/>
          <w:szCs w:val="24"/>
        </w:rPr>
        <w:t>Волга,</w:t>
      </w:r>
    </w:p>
    <w:p w:rsidR="00B01DD6" w:rsidRDefault="005200FB" w:rsidP="004B158B">
      <w:pPr>
        <w:pStyle w:val="aff0"/>
        <w:widowControl w:val="0"/>
        <w:numPr>
          <w:ilvl w:val="0"/>
          <w:numId w:val="31"/>
        </w:numPr>
        <w:tabs>
          <w:tab w:val="left" w:pos="426"/>
        </w:tabs>
        <w:ind w:left="0" w:firstLine="900"/>
        <w:jc w:val="both"/>
      </w:pPr>
      <w:r w:rsidRPr="005200FB">
        <w:t xml:space="preserve">со стороны левого берега верхний бьеф - на расстоянии 500 м от здания </w:t>
      </w:r>
      <w:r w:rsidR="00B01DD6" w:rsidRPr="00B01DD6">
        <w:t>Сар</w:t>
      </w:r>
      <w:r w:rsidR="00893CB8" w:rsidRPr="00893CB8">
        <w:t xml:space="preserve">атовской </w:t>
      </w:r>
      <w:r w:rsidRPr="005200FB">
        <w:t xml:space="preserve">ГЭС и на расстоянии 50-100 м от береговой линии; </w:t>
      </w:r>
    </w:p>
    <w:p w:rsidR="00B01DD6" w:rsidRDefault="005200FB" w:rsidP="004B158B">
      <w:pPr>
        <w:pStyle w:val="aff0"/>
        <w:widowControl w:val="0"/>
        <w:numPr>
          <w:ilvl w:val="0"/>
          <w:numId w:val="31"/>
        </w:numPr>
        <w:tabs>
          <w:tab w:val="left" w:pos="426"/>
        </w:tabs>
        <w:ind w:left="0" w:firstLine="900"/>
        <w:jc w:val="both"/>
      </w:pPr>
      <w:r w:rsidRPr="005200FB">
        <w:t xml:space="preserve">со стороны левого берега нижний бьеф - на расстоянии 500 м от здания </w:t>
      </w:r>
      <w:r w:rsidR="00B01DD6" w:rsidRPr="00B01DD6">
        <w:t>Сар</w:t>
      </w:r>
      <w:r w:rsidR="00893CB8" w:rsidRPr="00893CB8">
        <w:t xml:space="preserve">атовской </w:t>
      </w:r>
      <w:r w:rsidRPr="005200FB">
        <w:t xml:space="preserve">ГЭС и на расстоянии 50-100 м от береговой </w:t>
      </w:r>
      <w:r w:rsidR="001B6A55" w:rsidRPr="005200FB">
        <w:t>линии;</w:t>
      </w:r>
      <w:r w:rsidRPr="005200FB">
        <w:t xml:space="preserve"> </w:t>
      </w:r>
    </w:p>
    <w:p w:rsidR="00B01DD6" w:rsidRDefault="005200FB" w:rsidP="004B158B">
      <w:pPr>
        <w:pStyle w:val="aff0"/>
        <w:widowControl w:val="0"/>
        <w:numPr>
          <w:ilvl w:val="0"/>
          <w:numId w:val="31"/>
        </w:numPr>
        <w:tabs>
          <w:tab w:val="left" w:pos="426"/>
        </w:tabs>
        <w:ind w:left="0" w:firstLine="900"/>
        <w:jc w:val="both"/>
      </w:pPr>
      <w:r w:rsidRPr="005200FB">
        <w:t xml:space="preserve">со стороны правого берега верхний бьеф - на расстоянии 500 м от верхового бетонного откоса русловой плотины и на расстоянии 50- 100 м от правого берега; </w:t>
      </w:r>
    </w:p>
    <w:p w:rsidR="0095418C" w:rsidRPr="0095418C" w:rsidRDefault="005200FB" w:rsidP="004B158B">
      <w:pPr>
        <w:pStyle w:val="aff0"/>
        <w:widowControl w:val="0"/>
        <w:numPr>
          <w:ilvl w:val="0"/>
          <w:numId w:val="31"/>
        </w:numPr>
        <w:tabs>
          <w:tab w:val="left" w:pos="426"/>
        </w:tabs>
        <w:ind w:left="0" w:firstLine="900"/>
        <w:jc w:val="both"/>
      </w:pPr>
      <w:r w:rsidRPr="00B01DD6">
        <w:t>со стороны правого берега нижнего бьефа - на расстоянии 500 м от линии низового бетонного откоса</w:t>
      </w:r>
      <w:r w:rsidR="00B01DD6" w:rsidRPr="00B01DD6">
        <w:t>.</w:t>
      </w:r>
      <w:r w:rsidRPr="00B01DD6">
        <w:t xml:space="preserve">          </w:t>
      </w:r>
      <w:r w:rsidR="0095418C" w:rsidRPr="00B01DD6">
        <w:t xml:space="preserve"> </w:t>
      </w:r>
    </w:p>
    <w:p w:rsidR="0095418C" w:rsidRPr="0095418C" w:rsidRDefault="004B158B" w:rsidP="0095418C">
      <w:pPr>
        <w:widowControl w:val="0"/>
        <w:tabs>
          <w:tab w:val="left" w:pos="426"/>
        </w:tabs>
        <w:jc w:val="both"/>
        <w:rPr>
          <w:sz w:val="24"/>
          <w:szCs w:val="24"/>
        </w:rPr>
      </w:pPr>
      <w:r w:rsidRPr="00AF6B9C">
        <w:rPr>
          <w:sz w:val="24"/>
          <w:szCs w:val="24"/>
        </w:rPr>
        <w:t xml:space="preserve">     </w:t>
      </w:r>
      <w:r w:rsidR="0095418C" w:rsidRPr="0095418C">
        <w:rPr>
          <w:sz w:val="24"/>
          <w:szCs w:val="24"/>
        </w:rPr>
        <w:t>1.4.3. Производство подводно-технических работ</w:t>
      </w:r>
      <w:r w:rsidR="0095418C" w:rsidRPr="0095418C">
        <w:t xml:space="preserve"> </w:t>
      </w:r>
      <w:r w:rsidR="0095418C" w:rsidRPr="0095418C">
        <w:rPr>
          <w:sz w:val="24"/>
          <w:szCs w:val="24"/>
        </w:rPr>
        <w:t>при:</w:t>
      </w:r>
    </w:p>
    <w:p w:rsidR="0095418C" w:rsidRPr="0095418C" w:rsidRDefault="004B158B" w:rsidP="004B158B">
      <w:pPr>
        <w:widowControl w:val="0"/>
        <w:tabs>
          <w:tab w:val="left" w:pos="426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</w:t>
      </w:r>
      <w:r w:rsidR="0095418C" w:rsidRPr="0095418C">
        <w:rPr>
          <w:sz w:val="24"/>
          <w:szCs w:val="24"/>
        </w:rPr>
        <w:t>скорости течения от    0,5÷1 м/с.</w:t>
      </w:r>
    </w:p>
    <w:p w:rsidR="0095418C" w:rsidRPr="008D11BA" w:rsidRDefault="0095418C" w:rsidP="004B158B">
      <w:pPr>
        <w:widowControl w:val="0"/>
        <w:tabs>
          <w:tab w:val="left" w:pos="426"/>
        </w:tabs>
        <w:ind w:firstLine="360"/>
        <w:jc w:val="both"/>
        <w:rPr>
          <w:sz w:val="24"/>
          <w:szCs w:val="24"/>
        </w:rPr>
      </w:pPr>
      <w:r w:rsidRPr="0095418C">
        <w:rPr>
          <w:sz w:val="24"/>
          <w:szCs w:val="24"/>
        </w:rPr>
        <w:t xml:space="preserve">         </w:t>
      </w:r>
      <w:r w:rsidR="004B158B">
        <w:rPr>
          <w:sz w:val="24"/>
          <w:szCs w:val="24"/>
        </w:rPr>
        <w:t>-</w:t>
      </w:r>
      <w:r w:rsidR="00B01DD6">
        <w:rPr>
          <w:sz w:val="24"/>
          <w:szCs w:val="24"/>
        </w:rPr>
        <w:t>при радиусе видимости менее 1</w:t>
      </w:r>
      <w:r w:rsidRPr="0095418C">
        <w:rPr>
          <w:sz w:val="24"/>
          <w:szCs w:val="24"/>
        </w:rPr>
        <w:t>м</w:t>
      </w:r>
      <w:r w:rsidR="008D11BA" w:rsidRPr="008D11BA">
        <w:rPr>
          <w:sz w:val="24"/>
          <w:szCs w:val="24"/>
        </w:rPr>
        <w:t>.</w:t>
      </w:r>
    </w:p>
    <w:p w:rsidR="008D11BA" w:rsidRPr="00235257" w:rsidRDefault="0095418C" w:rsidP="004B158B">
      <w:pPr>
        <w:widowControl w:val="0"/>
        <w:tabs>
          <w:tab w:val="left" w:pos="426"/>
        </w:tabs>
        <w:ind w:firstLine="360"/>
        <w:jc w:val="both"/>
        <w:rPr>
          <w:sz w:val="24"/>
          <w:szCs w:val="24"/>
          <w:shd w:val="clear" w:color="auto" w:fill="FFFFFF"/>
        </w:rPr>
      </w:pPr>
      <w:r w:rsidRPr="0095418C">
        <w:rPr>
          <w:sz w:val="24"/>
          <w:szCs w:val="24"/>
        </w:rPr>
        <w:t xml:space="preserve">         -</w:t>
      </w:r>
      <w:r w:rsidRPr="0095418C">
        <w:rPr>
          <w:sz w:val="24"/>
          <w:szCs w:val="24"/>
          <w:shd w:val="clear" w:color="auto" w:fill="FFFFFF"/>
        </w:rPr>
        <w:t>на глубине менее 2,5м</w:t>
      </w:r>
      <w:r w:rsidR="008D11BA" w:rsidRPr="008D11BA">
        <w:rPr>
          <w:sz w:val="24"/>
          <w:szCs w:val="24"/>
          <w:shd w:val="clear" w:color="auto" w:fill="FFFFFF"/>
        </w:rPr>
        <w:t>.</w:t>
      </w:r>
      <w:r w:rsidRPr="0095418C">
        <w:rPr>
          <w:sz w:val="24"/>
          <w:szCs w:val="24"/>
          <w:shd w:val="clear" w:color="auto" w:fill="FFFFFF"/>
        </w:rPr>
        <w:t xml:space="preserve"> и св.12,0м</w:t>
      </w:r>
      <w:r w:rsidR="008D11BA" w:rsidRPr="008D11BA">
        <w:rPr>
          <w:sz w:val="24"/>
          <w:szCs w:val="24"/>
          <w:shd w:val="clear" w:color="auto" w:fill="FFFFFF"/>
        </w:rPr>
        <w:t>.</w:t>
      </w:r>
      <w:r w:rsidR="005200FB">
        <w:rPr>
          <w:sz w:val="24"/>
          <w:szCs w:val="24"/>
          <w:shd w:val="clear" w:color="auto" w:fill="FFFFFF"/>
        </w:rPr>
        <w:t xml:space="preserve">  до </w:t>
      </w:r>
      <w:r w:rsidR="005200FB" w:rsidRPr="001B6A55">
        <w:rPr>
          <w:sz w:val="24"/>
          <w:szCs w:val="24"/>
          <w:shd w:val="clear" w:color="auto" w:fill="FFFFFF"/>
        </w:rPr>
        <w:t>25</w:t>
      </w:r>
      <w:r w:rsidRPr="0095418C">
        <w:rPr>
          <w:sz w:val="24"/>
          <w:szCs w:val="24"/>
          <w:shd w:val="clear" w:color="auto" w:fill="FFFFFF"/>
        </w:rPr>
        <w:t>,0м.</w:t>
      </w:r>
      <w:r w:rsidR="003E18F7" w:rsidRPr="00235257">
        <w:rPr>
          <w:sz w:val="24"/>
          <w:szCs w:val="24"/>
          <w:shd w:val="clear" w:color="auto" w:fill="FFFFFF"/>
        </w:rPr>
        <w:t xml:space="preserve"> </w:t>
      </w:r>
    </w:p>
    <w:p w:rsidR="004B158B" w:rsidRDefault="004B158B" w:rsidP="00933044">
      <w:pPr>
        <w:widowControl w:val="0"/>
        <w:tabs>
          <w:tab w:val="left" w:pos="426"/>
        </w:tabs>
        <w:jc w:val="both"/>
        <w:rPr>
          <w:sz w:val="24"/>
          <w:szCs w:val="24"/>
        </w:rPr>
      </w:pPr>
    </w:p>
    <w:p w:rsidR="00933044" w:rsidRDefault="00E0270C" w:rsidP="00933044">
      <w:pPr>
        <w:pStyle w:val="affff1"/>
        <w:jc w:val="left"/>
        <w:outlineLvl w:val="0"/>
      </w:pPr>
      <w:bookmarkStart w:id="12" w:name="_Toc230174980"/>
      <w:r>
        <w:t xml:space="preserve">Таблица 1. Перечень объектов </w:t>
      </w:r>
      <w:r w:rsidRPr="001B6A55">
        <w:rPr>
          <w:lang w:val="ru-RU"/>
        </w:rPr>
        <w:t>З</w:t>
      </w:r>
      <w:r w:rsidR="00933044">
        <w:t>аказчика</w:t>
      </w:r>
      <w:bookmarkEnd w:id="12"/>
    </w:p>
    <w:tbl>
      <w:tblPr>
        <w:tblW w:w="990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2340"/>
        <w:gridCol w:w="2520"/>
        <w:gridCol w:w="2160"/>
      </w:tblGrid>
      <w:tr w:rsidR="0095418C" w:rsidRPr="0095418C" w:rsidTr="000E607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C97" w:rsidRPr="004B158B" w:rsidRDefault="00725C97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B158B">
              <w:rPr>
                <w:sz w:val="24"/>
                <w:szCs w:val="24"/>
                <w:shd w:val="clear" w:color="auto" w:fill="FFFFFF"/>
              </w:rPr>
              <w:t>№</w:t>
            </w:r>
          </w:p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B158B">
              <w:rPr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C97" w:rsidRPr="004B158B" w:rsidRDefault="00725C97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B158B">
              <w:rPr>
                <w:sz w:val="24"/>
                <w:szCs w:val="24"/>
                <w:shd w:val="clear" w:color="auto" w:fill="FFFFFF"/>
              </w:rPr>
              <w:t xml:space="preserve">Наименование </w:t>
            </w:r>
          </w:p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B158B">
              <w:rPr>
                <w:sz w:val="24"/>
                <w:szCs w:val="24"/>
                <w:shd w:val="clear" w:color="auto" w:fill="FFFFFF"/>
              </w:rPr>
              <w:t>объекта</w:t>
            </w:r>
          </w:p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B158B">
              <w:rPr>
                <w:sz w:val="24"/>
                <w:szCs w:val="24"/>
              </w:rPr>
              <w:t xml:space="preserve">Расположение объекта </w:t>
            </w:r>
            <w:r w:rsidRPr="004B158B">
              <w:rPr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B158B">
              <w:rPr>
                <w:sz w:val="24"/>
                <w:szCs w:val="24"/>
              </w:rPr>
              <w:t xml:space="preserve">Наименование основного средства </w:t>
            </w:r>
            <w:r w:rsidRPr="004B158B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95418C" w:rsidRPr="004B158B" w:rsidRDefault="0095418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B158B">
              <w:rPr>
                <w:sz w:val="24"/>
                <w:szCs w:val="24"/>
                <w:shd w:val="clear" w:color="auto" w:fill="FFFFFF"/>
              </w:rPr>
              <w:t>Примечания</w:t>
            </w:r>
          </w:p>
        </w:tc>
      </w:tr>
      <w:tr w:rsidR="0095418C" w:rsidRPr="0095418C" w:rsidTr="000E6071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C" w:rsidRPr="008D11BA" w:rsidRDefault="0095418C" w:rsidP="0095418C">
            <w:pPr>
              <w:widowControl w:val="0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8D11BA">
              <w:rPr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C" w:rsidRPr="008D11BA" w:rsidRDefault="0095418C" w:rsidP="0095418C">
            <w:pPr>
              <w:widowControl w:val="0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8D11BA">
              <w:rPr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C" w:rsidRPr="008D11BA" w:rsidRDefault="0095418C" w:rsidP="0095418C">
            <w:pPr>
              <w:widowControl w:val="0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8D11BA">
              <w:rPr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C" w:rsidRPr="008D11BA" w:rsidRDefault="0095418C" w:rsidP="0095418C">
            <w:pPr>
              <w:widowControl w:val="0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8D11BA">
              <w:rPr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C" w:rsidRPr="008D11BA" w:rsidRDefault="0095418C" w:rsidP="0095418C">
            <w:pPr>
              <w:widowControl w:val="0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8D11BA">
              <w:rPr>
                <w:b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235257" w:rsidRPr="0095418C" w:rsidTr="00235257">
        <w:trPr>
          <w:trHeight w:val="386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257" w:rsidRPr="0095418C" w:rsidRDefault="00235257" w:rsidP="0095418C">
            <w:pPr>
              <w:widowControl w:val="0"/>
              <w:rPr>
                <w:shd w:val="clear" w:color="auto" w:fill="FFFFFF"/>
                <w:lang w:val="en-US"/>
              </w:rPr>
            </w:pPr>
            <w:r w:rsidRPr="0095418C">
              <w:rPr>
                <w:shd w:val="clear" w:color="auto" w:fill="FFFFFF"/>
                <w:lang w:val="en-US"/>
              </w:rPr>
              <w:t xml:space="preserve">   </w:t>
            </w:r>
            <w:r w:rsidRPr="0095418C">
              <w:rPr>
                <w:sz w:val="24"/>
                <w:szCs w:val="24"/>
                <w:shd w:val="clear" w:color="auto" w:fill="FFFFFF"/>
                <w:lang w:val="en-US"/>
              </w:rPr>
              <w:t>1</w:t>
            </w:r>
            <w:r w:rsidRPr="0095418C">
              <w:rPr>
                <w:shd w:val="clear" w:color="auto" w:fill="FFFFFF"/>
                <w:lang w:val="en-US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257" w:rsidRDefault="00235257" w:rsidP="004B158B">
            <w:pPr>
              <w:keepNext/>
              <w:keepLines/>
              <w:ind w:left="70"/>
              <w:jc w:val="center"/>
              <w:rPr>
                <w:rFonts w:eastAsia="Calibri"/>
                <w:sz w:val="24"/>
                <w:szCs w:val="24"/>
              </w:rPr>
            </w:pPr>
            <w:r w:rsidRPr="0095418C">
              <w:rPr>
                <w:rFonts w:eastAsia="Calibri"/>
                <w:sz w:val="24"/>
                <w:szCs w:val="24"/>
              </w:rPr>
              <w:t>Подводно-технические работы по установке буй ледовый</w:t>
            </w:r>
            <w:r w:rsidRPr="00F64342">
              <w:rPr>
                <w:sz w:val="24"/>
                <w:szCs w:val="24"/>
              </w:rPr>
              <w:t xml:space="preserve">, </w:t>
            </w:r>
            <w:r w:rsidRPr="0095418C">
              <w:rPr>
                <w:rFonts w:eastAsia="Calibri"/>
                <w:sz w:val="24"/>
                <w:szCs w:val="24"/>
              </w:rPr>
              <w:t xml:space="preserve">с </w:t>
            </w:r>
            <w:r w:rsidRPr="00F64342">
              <w:rPr>
                <w:rFonts w:eastAsia="Calibri"/>
                <w:sz w:val="24"/>
                <w:szCs w:val="24"/>
              </w:rPr>
              <w:t>ж/</w:t>
            </w:r>
            <w:r>
              <w:rPr>
                <w:rFonts w:eastAsia="Calibri"/>
                <w:sz w:val="24"/>
                <w:szCs w:val="24"/>
              </w:rPr>
              <w:t>бетонным якорем в акваториях</w:t>
            </w:r>
          </w:p>
          <w:p w:rsidR="00235257" w:rsidRDefault="00235257" w:rsidP="004B158B">
            <w:pPr>
              <w:keepNext/>
              <w:keepLines/>
              <w:ind w:left="7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</w:t>
            </w:r>
            <w:r w:rsidRPr="0095418C">
              <w:rPr>
                <w:rFonts w:eastAsia="Calibri"/>
                <w:sz w:val="24"/>
                <w:szCs w:val="24"/>
              </w:rPr>
              <w:t xml:space="preserve">Б </w:t>
            </w:r>
            <w:r>
              <w:rPr>
                <w:rFonts w:eastAsia="Calibri"/>
                <w:sz w:val="24"/>
                <w:szCs w:val="24"/>
              </w:rPr>
              <w:t>и Н</w:t>
            </w:r>
            <w:r w:rsidRPr="0095418C">
              <w:rPr>
                <w:rFonts w:eastAsia="Calibri"/>
                <w:sz w:val="24"/>
                <w:szCs w:val="24"/>
              </w:rPr>
              <w:t>Б</w:t>
            </w:r>
          </w:p>
          <w:p w:rsidR="00235257" w:rsidRPr="0095418C" w:rsidRDefault="00235257" w:rsidP="004B158B">
            <w:pPr>
              <w:keepNext/>
              <w:keepLines/>
              <w:ind w:left="70"/>
              <w:jc w:val="center"/>
              <w:rPr>
                <w:rFonts w:eastAsia="Calibri"/>
                <w:sz w:val="24"/>
                <w:szCs w:val="24"/>
              </w:rPr>
            </w:pPr>
            <w:r w:rsidRPr="0095418C">
              <w:rPr>
                <w:rFonts w:eastAsia="Calibri"/>
                <w:sz w:val="24"/>
                <w:szCs w:val="24"/>
              </w:rPr>
              <w:t>Саратовской ГЭС,</w:t>
            </w:r>
          </w:p>
          <w:p w:rsidR="00235257" w:rsidRPr="007B579C" w:rsidRDefault="00235257" w:rsidP="004B158B">
            <w:pPr>
              <w:keepNext/>
              <w:keepLines/>
              <w:ind w:left="70"/>
              <w:jc w:val="center"/>
              <w:rPr>
                <w:rFonts w:eastAsia="Calibri"/>
                <w:sz w:val="24"/>
                <w:szCs w:val="24"/>
              </w:rPr>
            </w:pPr>
            <w:r w:rsidRPr="0095418C">
              <w:rPr>
                <w:rFonts w:eastAsia="Calibri"/>
                <w:sz w:val="24"/>
                <w:szCs w:val="24"/>
              </w:rPr>
              <w:t>с перемещением плавсредств</w:t>
            </w:r>
            <w:r w:rsidRPr="007B579C">
              <w:rPr>
                <w:rFonts w:eastAsia="Calibri"/>
                <w:sz w:val="24"/>
                <w:szCs w:val="24"/>
              </w:rPr>
              <w:t>ом</w:t>
            </w:r>
          </w:p>
          <w:p w:rsidR="00235257" w:rsidRPr="0095418C" w:rsidRDefault="00235257" w:rsidP="0095418C">
            <w:pPr>
              <w:widowControl w:val="0"/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257" w:rsidRPr="0095418C" w:rsidRDefault="00235257" w:rsidP="004B158B">
            <w:pPr>
              <w:widowControl w:val="0"/>
              <w:tabs>
                <w:tab w:val="left" w:pos="426"/>
              </w:tabs>
              <w:ind w:left="76"/>
              <w:jc w:val="center"/>
              <w:rPr>
                <w:iCs/>
                <w:sz w:val="24"/>
                <w:szCs w:val="24"/>
                <w:shd w:val="clear" w:color="auto" w:fill="FFFFFF"/>
              </w:rPr>
            </w:pPr>
            <w:r w:rsidRPr="0095418C">
              <w:rPr>
                <w:iCs/>
                <w:sz w:val="24"/>
                <w:szCs w:val="24"/>
                <w:shd w:val="clear" w:color="auto" w:fill="FFFFFF"/>
              </w:rPr>
              <w:t>ПАО «РусГидро», Красноярский край, г. Красноярск, Филиал ПАО «РусГидро» - «Саратовская ГЭС» РФ, 413840, Саратовская обл.,</w:t>
            </w:r>
          </w:p>
          <w:p w:rsidR="00235257" w:rsidRPr="0095418C" w:rsidRDefault="00235257" w:rsidP="004B158B">
            <w:pPr>
              <w:widowControl w:val="0"/>
              <w:tabs>
                <w:tab w:val="left" w:pos="426"/>
              </w:tabs>
              <w:ind w:left="76"/>
              <w:jc w:val="center"/>
              <w:rPr>
                <w:sz w:val="24"/>
                <w:szCs w:val="24"/>
              </w:rPr>
            </w:pPr>
            <w:r w:rsidRPr="0095418C">
              <w:rPr>
                <w:iCs/>
                <w:sz w:val="24"/>
                <w:szCs w:val="24"/>
                <w:shd w:val="clear" w:color="auto" w:fill="FFFFFF"/>
              </w:rPr>
              <w:t>г. Балаково.</w:t>
            </w:r>
          </w:p>
          <w:p w:rsidR="00235257" w:rsidRPr="0095418C" w:rsidRDefault="00235257" w:rsidP="004B158B">
            <w:pPr>
              <w:widowControl w:val="0"/>
              <w:ind w:left="76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43AC" w:rsidRDefault="007C43A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7C43AC" w:rsidRDefault="007C43A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235257" w:rsidRPr="0095418C" w:rsidRDefault="007C43AC" w:rsidP="0095418C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акватории</w:t>
            </w:r>
            <w:r w:rsidR="00235257" w:rsidRPr="0095418C">
              <w:rPr>
                <w:sz w:val="24"/>
                <w:szCs w:val="24"/>
                <w:shd w:val="clear" w:color="auto" w:fill="FFFFFF"/>
              </w:rPr>
              <w:t xml:space="preserve"> Саратовской ГЭС,</w:t>
            </w:r>
          </w:p>
          <w:p w:rsidR="00235257" w:rsidRPr="0095418C" w:rsidRDefault="00235257" w:rsidP="0095418C">
            <w:pPr>
              <w:widowControl w:val="0"/>
              <w:jc w:val="center"/>
              <w:rPr>
                <w:sz w:val="24"/>
                <w:szCs w:val="24"/>
              </w:rPr>
            </w:pPr>
            <w:r w:rsidRPr="0095418C">
              <w:rPr>
                <w:sz w:val="24"/>
                <w:szCs w:val="24"/>
                <w:shd w:val="clear" w:color="auto" w:fill="FFFFFF"/>
              </w:rPr>
              <w:t>на глу</w:t>
            </w:r>
            <w:r>
              <w:rPr>
                <w:sz w:val="24"/>
                <w:szCs w:val="24"/>
                <w:shd w:val="clear" w:color="auto" w:fill="FFFFFF"/>
              </w:rPr>
              <w:t>бине менее  2,5м и св.12,0 до 25</w:t>
            </w:r>
            <w:r w:rsidRPr="0095418C">
              <w:rPr>
                <w:sz w:val="24"/>
                <w:szCs w:val="24"/>
                <w:shd w:val="clear" w:color="auto" w:fill="FFFFFF"/>
              </w:rPr>
              <w:t>,0м;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257" w:rsidRPr="0095418C" w:rsidRDefault="00235257" w:rsidP="0095418C">
            <w:pPr>
              <w:widowControl w:val="0"/>
              <w:jc w:val="center"/>
              <w:rPr>
                <w:sz w:val="24"/>
                <w:szCs w:val="24"/>
              </w:rPr>
            </w:pPr>
            <w:r w:rsidRPr="0095418C">
              <w:rPr>
                <w:iCs/>
                <w:sz w:val="24"/>
                <w:szCs w:val="24"/>
                <w:shd w:val="clear" w:color="auto" w:fill="FFFFFF"/>
              </w:rPr>
              <w:t>Эксплуатирующая организация: Филиал ПАО «РусГидро» - «Саратовская ГЭС»</w:t>
            </w:r>
          </w:p>
        </w:tc>
      </w:tr>
    </w:tbl>
    <w:p w:rsidR="00304CA3" w:rsidRDefault="00304CA3" w:rsidP="00933044">
      <w:pPr>
        <w:pStyle w:val="affff1"/>
        <w:jc w:val="left"/>
        <w:outlineLvl w:val="0"/>
      </w:pPr>
    </w:p>
    <w:p w:rsidR="00304CA3" w:rsidRDefault="00304CA3" w:rsidP="00933044">
      <w:pPr>
        <w:pStyle w:val="affff1"/>
        <w:jc w:val="left"/>
        <w:outlineLvl w:val="0"/>
      </w:pPr>
    </w:p>
    <w:p w:rsidR="00304CA3" w:rsidRDefault="00304CA3" w:rsidP="00933044">
      <w:pPr>
        <w:pStyle w:val="affff1"/>
        <w:jc w:val="left"/>
        <w:outlineLvl w:val="0"/>
      </w:pPr>
    </w:p>
    <w:p w:rsidR="00304CA3" w:rsidRDefault="00304CA3" w:rsidP="00933044">
      <w:pPr>
        <w:pStyle w:val="affff1"/>
        <w:jc w:val="left"/>
        <w:outlineLvl w:val="0"/>
      </w:pPr>
    </w:p>
    <w:p w:rsidR="00304CA3" w:rsidRDefault="00304CA3" w:rsidP="00933044">
      <w:pPr>
        <w:pStyle w:val="affff1"/>
        <w:jc w:val="left"/>
        <w:outlineLvl w:val="0"/>
      </w:pPr>
    </w:p>
    <w:p w:rsidR="00933044" w:rsidRDefault="00933044" w:rsidP="00933044">
      <w:pPr>
        <w:widowControl w:val="0"/>
        <w:tabs>
          <w:tab w:val="left" w:pos="426"/>
        </w:tabs>
        <w:jc w:val="both"/>
        <w:rPr>
          <w:sz w:val="24"/>
          <w:szCs w:val="24"/>
        </w:rPr>
      </w:pPr>
    </w:p>
    <w:p w:rsidR="00AF7B05" w:rsidRDefault="00AF7B05" w:rsidP="00933044">
      <w:pPr>
        <w:widowControl w:val="0"/>
        <w:tabs>
          <w:tab w:val="left" w:pos="426"/>
        </w:tabs>
        <w:jc w:val="both"/>
        <w:rPr>
          <w:sz w:val="24"/>
          <w:szCs w:val="24"/>
        </w:rPr>
      </w:pPr>
    </w:p>
    <w:p w:rsidR="00304CA3" w:rsidRDefault="00304CA3" w:rsidP="00624293">
      <w:pPr>
        <w:keepNext/>
        <w:jc w:val="both"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13" w:name="_Toc230174981"/>
      <w:r w:rsidRPr="00E03572">
        <w:rPr>
          <w:rFonts w:eastAsia="Calibri"/>
          <w:b/>
          <w:bCs/>
          <w:sz w:val="24"/>
          <w:szCs w:val="24"/>
          <w:lang w:eastAsia="x-none"/>
        </w:rPr>
        <w:lastRenderedPageBreak/>
        <w:t>1.5.</w:t>
      </w:r>
      <w:r w:rsidRPr="00FC1289">
        <w:rPr>
          <w:rFonts w:eastAsia="Calibri"/>
          <w:b/>
          <w:bCs/>
          <w:sz w:val="24"/>
          <w:szCs w:val="24"/>
          <w:lang w:eastAsia="x-none"/>
        </w:rPr>
        <w:t xml:space="preserve">   </w:t>
      </w:r>
      <w:r w:rsidRPr="00E03572">
        <w:rPr>
          <w:rFonts w:eastAsia="Calibri"/>
          <w:b/>
          <w:bCs/>
          <w:sz w:val="24"/>
          <w:szCs w:val="24"/>
          <w:lang w:val="x-none" w:eastAsia="x-none"/>
        </w:rPr>
        <w:t>Иные требования и сведения общего характера</w:t>
      </w:r>
      <w:bookmarkEnd w:id="13"/>
    </w:p>
    <w:p w:rsidR="00304CA3" w:rsidRPr="00E03572" w:rsidRDefault="00304CA3" w:rsidP="004B158B">
      <w:pPr>
        <w:keepNext/>
        <w:ind w:firstLine="360"/>
        <w:jc w:val="both"/>
        <w:outlineLvl w:val="2"/>
        <w:rPr>
          <w:rFonts w:eastAsia="Calibri"/>
          <w:sz w:val="24"/>
          <w:szCs w:val="24"/>
          <w:lang w:val="x-none" w:eastAsia="x-none"/>
        </w:rPr>
      </w:pPr>
      <w:bookmarkStart w:id="14" w:name="_Toc125013276"/>
      <w:bookmarkStart w:id="15" w:name="_Toc229984198"/>
      <w:bookmarkStart w:id="16" w:name="_Toc230174982"/>
      <w:r w:rsidRPr="00E03572">
        <w:rPr>
          <w:rFonts w:eastAsia="Calibri"/>
          <w:sz w:val="24"/>
          <w:szCs w:val="24"/>
          <w:lang w:eastAsia="x-none"/>
        </w:rPr>
        <w:t xml:space="preserve">1.5.1 </w:t>
      </w:r>
      <w:r w:rsidRPr="00E03572">
        <w:rPr>
          <w:rFonts w:eastAsia="Calibri"/>
          <w:sz w:val="24"/>
          <w:szCs w:val="24"/>
          <w:lang w:val="x-none" w:eastAsia="x-none"/>
        </w:rPr>
        <w:t>Работы выполняются в таком объёме, который позволяет начать эксплуатацию результатов работ без проведения закупочных процедур Генеральным подрядчиком, включающих дополнительные объёмы каких-либо материалов, оборудования и работ, выявленных в процессе работ</w:t>
      </w:r>
      <w:bookmarkEnd w:id="14"/>
      <w:r>
        <w:rPr>
          <w:rFonts w:eastAsia="Calibri"/>
          <w:sz w:val="24"/>
          <w:szCs w:val="24"/>
          <w:lang w:val="x-none" w:eastAsia="x-none"/>
        </w:rPr>
        <w:t>.</w:t>
      </w:r>
      <w:bookmarkEnd w:id="15"/>
      <w:bookmarkEnd w:id="16"/>
    </w:p>
    <w:p w:rsidR="00304CA3" w:rsidRPr="00E03572" w:rsidRDefault="00304CA3" w:rsidP="004B158B">
      <w:pPr>
        <w:keepNext/>
        <w:keepLines/>
        <w:ind w:hanging="180"/>
        <w:jc w:val="both"/>
      </w:pPr>
      <w:bookmarkStart w:id="17" w:name="_Toc125013277"/>
      <w:r w:rsidRPr="00E03572">
        <w:rPr>
          <w:sz w:val="24"/>
          <w:szCs w:val="24"/>
        </w:rPr>
        <w:t xml:space="preserve">         1.5.2. В ходе работ</w:t>
      </w:r>
      <w:r w:rsidR="004C32AA" w:rsidRPr="004C32AA">
        <w:rPr>
          <w:sz w:val="24"/>
          <w:szCs w:val="24"/>
        </w:rPr>
        <w:t>,</w:t>
      </w:r>
      <w:r w:rsidRPr="00E03572">
        <w:rPr>
          <w:sz w:val="24"/>
          <w:szCs w:val="24"/>
        </w:rPr>
        <w:t xml:space="preserve"> </w:t>
      </w:r>
      <w:r w:rsidRPr="00E03572">
        <w:rPr>
          <w:rFonts w:eastAsia="Calibri"/>
          <w:sz w:val="24"/>
          <w:szCs w:val="24"/>
        </w:rPr>
        <w:t>по установке буя ледового</w:t>
      </w:r>
      <w:r w:rsidR="006D1C42">
        <w:t>,</w:t>
      </w:r>
      <w:r w:rsidR="006D1C42" w:rsidRPr="006D1C42">
        <w:t xml:space="preserve"> </w:t>
      </w:r>
      <w:r w:rsidR="001218E1">
        <w:rPr>
          <w:rFonts w:eastAsia="Calibri"/>
          <w:sz w:val="24"/>
          <w:szCs w:val="24"/>
        </w:rPr>
        <w:t xml:space="preserve">с </w:t>
      </w:r>
      <w:r w:rsidR="00F64342" w:rsidRPr="00F64342">
        <w:rPr>
          <w:rFonts w:eastAsia="Calibri"/>
          <w:sz w:val="24"/>
          <w:szCs w:val="24"/>
        </w:rPr>
        <w:t>ж/</w:t>
      </w:r>
      <w:r w:rsidR="001218E1">
        <w:rPr>
          <w:rFonts w:eastAsia="Calibri"/>
          <w:sz w:val="24"/>
          <w:szCs w:val="24"/>
        </w:rPr>
        <w:t xml:space="preserve">бетонным якорем в акваториях </w:t>
      </w:r>
      <w:r w:rsidR="00E23A80" w:rsidRPr="00E03572">
        <w:rPr>
          <w:rFonts w:eastAsia="Calibri"/>
          <w:sz w:val="24"/>
          <w:szCs w:val="24"/>
        </w:rPr>
        <w:t>Саратовской</w:t>
      </w:r>
      <w:r w:rsidRPr="00E03572">
        <w:rPr>
          <w:rFonts w:eastAsia="Calibri"/>
          <w:sz w:val="24"/>
          <w:szCs w:val="24"/>
        </w:rPr>
        <w:t xml:space="preserve"> ГЭС, </w:t>
      </w:r>
      <w:r>
        <w:rPr>
          <w:rFonts w:eastAsia="Calibri"/>
          <w:sz w:val="24"/>
          <w:szCs w:val="24"/>
        </w:rPr>
        <w:t>с перемещением плавсредств</w:t>
      </w:r>
      <w:r w:rsidR="00E46044" w:rsidRPr="00E46044">
        <w:rPr>
          <w:rFonts w:eastAsia="Calibri"/>
          <w:sz w:val="24"/>
          <w:szCs w:val="24"/>
        </w:rPr>
        <w:t>ом</w:t>
      </w:r>
      <w:r w:rsidRPr="00E03572">
        <w:rPr>
          <w:rFonts w:eastAsia="Calibri"/>
          <w:sz w:val="24"/>
          <w:szCs w:val="24"/>
        </w:rPr>
        <w:t xml:space="preserve">, </w:t>
      </w:r>
      <w:r w:rsidRPr="00E03572">
        <w:rPr>
          <w:sz w:val="24"/>
          <w:szCs w:val="24"/>
        </w:rPr>
        <w:t>Ген</w:t>
      </w:r>
      <w:r w:rsidR="00E0270C" w:rsidRPr="00E0270C">
        <w:rPr>
          <w:sz w:val="24"/>
          <w:szCs w:val="24"/>
        </w:rPr>
        <w:t xml:space="preserve">еральный </w:t>
      </w:r>
      <w:r w:rsidRPr="00E03572">
        <w:rPr>
          <w:sz w:val="24"/>
          <w:szCs w:val="24"/>
        </w:rPr>
        <w:t>подрядчик вправе корректировать объёмы и сроки выполнения подводно-технических работ.</w:t>
      </w:r>
    </w:p>
    <w:p w:rsidR="00304CA3" w:rsidRPr="00E03572" w:rsidRDefault="004B158B" w:rsidP="004B158B">
      <w:pPr>
        <w:jc w:val="both"/>
        <w:outlineLvl w:val="2"/>
        <w:rPr>
          <w:rFonts w:eastAsia="Calibri"/>
          <w:sz w:val="24"/>
          <w:szCs w:val="24"/>
          <w:lang w:val="x-none" w:eastAsia="x-none"/>
        </w:rPr>
      </w:pPr>
      <w:bookmarkStart w:id="18" w:name="_Toc125013278"/>
      <w:bookmarkStart w:id="19" w:name="_Toc229984199"/>
      <w:bookmarkStart w:id="20" w:name="_Toc230174983"/>
      <w:bookmarkEnd w:id="17"/>
      <w:r w:rsidRPr="00AF6B9C">
        <w:rPr>
          <w:rFonts w:eastAsia="Calibri"/>
          <w:sz w:val="24"/>
          <w:szCs w:val="24"/>
          <w:lang w:eastAsia="x-none"/>
        </w:rPr>
        <w:t xml:space="preserve">      </w:t>
      </w:r>
      <w:r w:rsidR="003C2916">
        <w:rPr>
          <w:rFonts w:eastAsia="Calibri"/>
          <w:sz w:val="24"/>
          <w:szCs w:val="24"/>
          <w:lang w:eastAsia="x-none"/>
        </w:rPr>
        <w:t>1.5.</w:t>
      </w:r>
      <w:r w:rsidR="003C2916" w:rsidRPr="003C2916">
        <w:rPr>
          <w:rFonts w:eastAsia="Calibri"/>
          <w:sz w:val="24"/>
          <w:szCs w:val="24"/>
          <w:lang w:eastAsia="x-none"/>
        </w:rPr>
        <w:t>3.</w:t>
      </w:r>
      <w:r w:rsidR="00304CA3" w:rsidRPr="00E03572">
        <w:rPr>
          <w:rFonts w:eastAsia="Calibri"/>
          <w:sz w:val="24"/>
          <w:szCs w:val="24"/>
          <w:lang w:eastAsia="x-none"/>
        </w:rPr>
        <w:t xml:space="preserve"> </w:t>
      </w:r>
      <w:r w:rsidR="00304CA3" w:rsidRPr="00E03572">
        <w:rPr>
          <w:rFonts w:eastAsia="Calibri"/>
          <w:sz w:val="24"/>
          <w:szCs w:val="24"/>
          <w:lang w:val="x-none" w:eastAsia="x-none"/>
        </w:rPr>
        <w:t>Оборудование и материалы должны доставляться</w:t>
      </w:r>
      <w:r w:rsidR="00304CA3" w:rsidRPr="00277FA6">
        <w:rPr>
          <w:rFonts w:eastAsia="Calibri"/>
          <w:sz w:val="24"/>
          <w:szCs w:val="24"/>
          <w:lang w:eastAsia="x-none"/>
        </w:rPr>
        <w:t xml:space="preserve"> Генеральным подрядчиком</w:t>
      </w:r>
      <w:r w:rsidR="00304CA3" w:rsidRPr="00E03572">
        <w:rPr>
          <w:rFonts w:eastAsia="Calibri"/>
          <w:sz w:val="24"/>
          <w:szCs w:val="24"/>
          <w:lang w:val="x-none" w:eastAsia="x-none"/>
        </w:rPr>
        <w:t xml:space="preserve"> к месту </w:t>
      </w:r>
      <w:r w:rsidR="00304CA3" w:rsidRPr="00E03572">
        <w:rPr>
          <w:rFonts w:eastAsia="Calibri"/>
          <w:sz w:val="24"/>
          <w:szCs w:val="24"/>
          <w:lang w:eastAsia="x-none"/>
        </w:rPr>
        <w:t>установки (</w:t>
      </w:r>
      <w:r w:rsidR="00304CA3" w:rsidRPr="00E03572">
        <w:rPr>
          <w:rFonts w:eastAsia="Calibri"/>
          <w:sz w:val="24"/>
          <w:szCs w:val="24"/>
          <w:lang w:val="x-none" w:eastAsia="x-none"/>
        </w:rPr>
        <w:t>монтажа</w:t>
      </w:r>
      <w:r w:rsidR="00304CA3" w:rsidRPr="00E03572">
        <w:rPr>
          <w:rFonts w:eastAsia="Calibri"/>
          <w:sz w:val="24"/>
          <w:szCs w:val="24"/>
          <w:lang w:eastAsia="x-none"/>
        </w:rPr>
        <w:t>)</w:t>
      </w:r>
      <w:r w:rsidR="00304CA3" w:rsidRPr="00E03572">
        <w:rPr>
          <w:rFonts w:eastAsia="Calibri"/>
          <w:sz w:val="24"/>
          <w:szCs w:val="24"/>
          <w:lang w:val="x-none" w:eastAsia="x-none"/>
        </w:rPr>
        <w:t>. Запрещается дл</w:t>
      </w:r>
      <w:r w:rsidR="005B7D92">
        <w:rPr>
          <w:rFonts w:eastAsia="Calibri"/>
          <w:sz w:val="24"/>
          <w:szCs w:val="24"/>
          <w:lang w:val="x-none" w:eastAsia="x-none"/>
        </w:rPr>
        <w:t>ительное (более 3</w:t>
      </w:r>
      <w:r w:rsidR="001218E1">
        <w:rPr>
          <w:rFonts w:eastAsia="Calibri"/>
          <w:sz w:val="24"/>
          <w:szCs w:val="24"/>
          <w:lang w:val="x-none" w:eastAsia="x-none"/>
        </w:rPr>
        <w:t>-х рабочих дней</w:t>
      </w:r>
      <w:r w:rsidR="00304CA3" w:rsidRPr="00E03572">
        <w:rPr>
          <w:rFonts w:eastAsia="Calibri"/>
          <w:sz w:val="24"/>
          <w:szCs w:val="24"/>
          <w:lang w:val="x-none" w:eastAsia="x-none"/>
        </w:rPr>
        <w:t xml:space="preserve">) складирование на месте производства работ или на территории </w:t>
      </w:r>
      <w:r w:rsidR="00304CA3" w:rsidRPr="00E03572">
        <w:rPr>
          <w:rFonts w:eastAsia="Calibri"/>
          <w:sz w:val="24"/>
          <w:szCs w:val="24"/>
          <w:lang w:eastAsia="x-none"/>
        </w:rPr>
        <w:t>Сар</w:t>
      </w:r>
      <w:r w:rsidR="00893CB8" w:rsidRPr="00893CB8">
        <w:rPr>
          <w:rFonts w:eastAsia="Calibri"/>
          <w:sz w:val="24"/>
          <w:szCs w:val="24"/>
          <w:lang w:eastAsia="x-none"/>
        </w:rPr>
        <w:t xml:space="preserve">атовской </w:t>
      </w:r>
      <w:r w:rsidR="00304CA3">
        <w:rPr>
          <w:rFonts w:eastAsia="Calibri"/>
          <w:sz w:val="24"/>
          <w:szCs w:val="24"/>
          <w:lang w:val="x-none" w:eastAsia="x-none"/>
        </w:rPr>
        <w:t>ГЭС приобретё</w:t>
      </w:r>
      <w:r w:rsidR="00304CA3" w:rsidRPr="00E03572">
        <w:rPr>
          <w:rFonts w:eastAsia="Calibri"/>
          <w:sz w:val="24"/>
          <w:szCs w:val="24"/>
          <w:lang w:val="x-none" w:eastAsia="x-none"/>
        </w:rPr>
        <w:t>нного оборудования и материалов без письменного согласования с Зака</w:t>
      </w:r>
      <w:r w:rsidR="00304CA3">
        <w:rPr>
          <w:rFonts w:eastAsia="Calibri"/>
          <w:sz w:val="24"/>
          <w:szCs w:val="24"/>
          <w:lang w:val="x-none" w:eastAsia="x-none"/>
        </w:rPr>
        <w:t>зчиком. Сохранность поставленн</w:t>
      </w:r>
      <w:r w:rsidR="00304CA3" w:rsidRPr="00277FA6">
        <w:rPr>
          <w:rFonts w:eastAsia="Calibri"/>
          <w:sz w:val="24"/>
          <w:szCs w:val="24"/>
          <w:lang w:eastAsia="x-none"/>
        </w:rPr>
        <w:t>ого</w:t>
      </w:r>
      <w:r w:rsidR="00304CA3" w:rsidRPr="00E03572">
        <w:rPr>
          <w:rFonts w:eastAsia="Calibri"/>
          <w:sz w:val="24"/>
          <w:szCs w:val="24"/>
          <w:lang w:val="x-none" w:eastAsia="x-none"/>
        </w:rPr>
        <w:t xml:space="preserve"> на место производства работ </w:t>
      </w:r>
      <w:r w:rsidR="00304CA3" w:rsidRPr="00277FA6">
        <w:rPr>
          <w:rFonts w:eastAsia="Calibri"/>
          <w:sz w:val="24"/>
          <w:szCs w:val="24"/>
          <w:lang w:eastAsia="x-none"/>
        </w:rPr>
        <w:t xml:space="preserve">оборудования и </w:t>
      </w:r>
      <w:r w:rsidR="00304CA3" w:rsidRPr="00E03572">
        <w:rPr>
          <w:rFonts w:eastAsia="Calibri"/>
          <w:sz w:val="24"/>
          <w:szCs w:val="24"/>
          <w:lang w:val="x-none" w:eastAsia="x-none"/>
        </w:rPr>
        <w:t xml:space="preserve">материалов, инструментов обеспечивается </w:t>
      </w:r>
      <w:r w:rsidR="00304CA3" w:rsidRPr="00277FA6">
        <w:rPr>
          <w:rFonts w:eastAsia="Calibri"/>
          <w:sz w:val="24"/>
          <w:szCs w:val="24"/>
          <w:lang w:eastAsia="x-none"/>
        </w:rPr>
        <w:t xml:space="preserve">силами </w:t>
      </w:r>
      <w:r w:rsidR="00304CA3" w:rsidRPr="00E03572">
        <w:rPr>
          <w:rFonts w:eastAsia="Calibri"/>
          <w:sz w:val="24"/>
          <w:szCs w:val="24"/>
          <w:lang w:val="x-none" w:eastAsia="x-none"/>
        </w:rPr>
        <w:t xml:space="preserve"> Субподрядчиком.</w:t>
      </w:r>
      <w:bookmarkEnd w:id="18"/>
      <w:bookmarkEnd w:id="19"/>
      <w:bookmarkEnd w:id="20"/>
    </w:p>
    <w:p w:rsidR="00304CA3" w:rsidRPr="00E03572" w:rsidRDefault="003C2916" w:rsidP="004B158B">
      <w:pPr>
        <w:keepNext/>
        <w:ind w:firstLine="360"/>
        <w:jc w:val="both"/>
        <w:outlineLvl w:val="2"/>
        <w:rPr>
          <w:rFonts w:eastAsia="Calibri"/>
          <w:sz w:val="24"/>
          <w:szCs w:val="24"/>
          <w:lang w:val="x-none" w:eastAsia="x-none"/>
        </w:rPr>
      </w:pPr>
      <w:bookmarkStart w:id="21" w:name="_Toc125013279"/>
      <w:bookmarkStart w:id="22" w:name="_Toc229984200"/>
      <w:bookmarkStart w:id="23" w:name="_Toc230174984"/>
      <w:r>
        <w:rPr>
          <w:rFonts w:eastAsia="Calibri"/>
          <w:sz w:val="24"/>
          <w:szCs w:val="24"/>
          <w:lang w:eastAsia="x-none"/>
        </w:rPr>
        <w:t>1.5.4</w:t>
      </w:r>
      <w:r w:rsidR="00304CA3" w:rsidRPr="00E03572">
        <w:rPr>
          <w:rFonts w:eastAsia="Calibri"/>
          <w:sz w:val="24"/>
          <w:szCs w:val="24"/>
          <w:lang w:eastAsia="x-none"/>
        </w:rPr>
        <w:t xml:space="preserve">. </w:t>
      </w:r>
      <w:r w:rsidR="00304CA3" w:rsidRPr="00E03572">
        <w:rPr>
          <w:rFonts w:eastAsia="Calibri"/>
          <w:sz w:val="24"/>
          <w:szCs w:val="24"/>
          <w:lang w:val="x-none" w:eastAsia="x-none"/>
        </w:rPr>
        <w:t>В течение 5</w:t>
      </w:r>
      <w:r w:rsidR="00304CA3" w:rsidRPr="00277FA6">
        <w:rPr>
          <w:rFonts w:eastAsia="Calibri"/>
          <w:sz w:val="24"/>
          <w:szCs w:val="24"/>
          <w:lang w:eastAsia="x-none"/>
        </w:rPr>
        <w:t>-</w:t>
      </w:r>
      <w:r w:rsidRPr="003C2916">
        <w:rPr>
          <w:rFonts w:eastAsia="Calibri"/>
          <w:sz w:val="24"/>
          <w:szCs w:val="24"/>
          <w:lang w:eastAsia="x-none"/>
        </w:rPr>
        <w:t>и</w:t>
      </w:r>
      <w:r w:rsidR="00304CA3">
        <w:rPr>
          <w:rFonts w:eastAsia="Calibri"/>
          <w:sz w:val="24"/>
          <w:szCs w:val="24"/>
          <w:lang w:eastAsia="x-none"/>
        </w:rPr>
        <w:t xml:space="preserve"> (пя</w:t>
      </w:r>
      <w:r w:rsidR="00304CA3" w:rsidRPr="00277FA6">
        <w:rPr>
          <w:rFonts w:eastAsia="Calibri"/>
          <w:sz w:val="24"/>
          <w:szCs w:val="24"/>
          <w:lang w:eastAsia="x-none"/>
        </w:rPr>
        <w:t>ти)</w:t>
      </w:r>
      <w:r w:rsidR="00304CA3" w:rsidRPr="00E03572">
        <w:rPr>
          <w:rFonts w:eastAsia="Calibri"/>
          <w:sz w:val="24"/>
          <w:szCs w:val="24"/>
          <w:lang w:val="x-none" w:eastAsia="x-none"/>
        </w:rPr>
        <w:t xml:space="preserve"> рабочих дней после завершения Работ Субподрядчик своими силами и за свой счёт вывозит принадлежащее ему оборудование, материалы и инструменты и производит уборку</w:t>
      </w:r>
      <w:r w:rsidR="00304CA3" w:rsidRPr="00E03572">
        <w:rPr>
          <w:rFonts w:eastAsia="Calibri"/>
          <w:sz w:val="24"/>
          <w:szCs w:val="24"/>
          <w:lang w:eastAsia="x-none"/>
        </w:rPr>
        <w:t xml:space="preserve"> (при необходимости)</w:t>
      </w:r>
      <w:r w:rsidR="00304CA3" w:rsidRPr="00E03572">
        <w:rPr>
          <w:rFonts w:eastAsia="Calibri"/>
          <w:sz w:val="24"/>
          <w:szCs w:val="24"/>
          <w:lang w:val="x-none" w:eastAsia="x-none"/>
        </w:rPr>
        <w:t xml:space="preserve"> территории в местах проведения работ.</w:t>
      </w:r>
      <w:bookmarkEnd w:id="21"/>
      <w:bookmarkEnd w:id="22"/>
      <w:bookmarkEnd w:id="23"/>
    </w:p>
    <w:p w:rsidR="00304CA3" w:rsidRDefault="00304CA3" w:rsidP="004B158B">
      <w:pPr>
        <w:keepNext/>
        <w:ind w:firstLine="360"/>
        <w:jc w:val="both"/>
        <w:outlineLvl w:val="2"/>
        <w:rPr>
          <w:rFonts w:eastAsia="Calibri"/>
          <w:sz w:val="24"/>
          <w:szCs w:val="24"/>
          <w:lang w:val="x-none" w:eastAsia="x-none"/>
        </w:rPr>
      </w:pPr>
      <w:bookmarkStart w:id="24" w:name="_Toc125013281"/>
      <w:bookmarkStart w:id="25" w:name="_Toc229984201"/>
      <w:bookmarkStart w:id="26" w:name="_Toc230174985"/>
      <w:r>
        <w:rPr>
          <w:rFonts w:eastAsia="Calibri"/>
          <w:sz w:val="24"/>
          <w:szCs w:val="24"/>
          <w:lang w:eastAsia="x-none"/>
        </w:rPr>
        <w:t>1.5.</w:t>
      </w:r>
      <w:r w:rsidR="003C2916">
        <w:rPr>
          <w:rFonts w:eastAsia="Calibri"/>
          <w:sz w:val="24"/>
          <w:szCs w:val="24"/>
          <w:lang w:eastAsia="x-none"/>
        </w:rPr>
        <w:t>5</w:t>
      </w:r>
      <w:r>
        <w:rPr>
          <w:rFonts w:eastAsia="Calibri"/>
          <w:sz w:val="24"/>
          <w:szCs w:val="24"/>
          <w:lang w:eastAsia="x-none"/>
        </w:rPr>
        <w:t>.</w:t>
      </w:r>
      <w:r w:rsidR="003C2916" w:rsidRPr="003C2916">
        <w:rPr>
          <w:rFonts w:eastAsia="Calibri"/>
          <w:sz w:val="24"/>
          <w:szCs w:val="24"/>
          <w:lang w:eastAsia="x-none"/>
        </w:rPr>
        <w:t xml:space="preserve"> </w:t>
      </w:r>
      <w:r w:rsidRPr="00E03572">
        <w:rPr>
          <w:rFonts w:eastAsia="Calibri"/>
          <w:sz w:val="24"/>
          <w:szCs w:val="24"/>
          <w:lang w:eastAsia="x-none"/>
        </w:rPr>
        <w:t>Для выполнения работ</w:t>
      </w:r>
      <w:r w:rsidRPr="00E03572">
        <w:rPr>
          <w:rFonts w:eastAsia="Calibri"/>
          <w:sz w:val="24"/>
          <w:szCs w:val="24"/>
          <w:lang w:val="x-none" w:eastAsia="x-none"/>
        </w:rPr>
        <w:t xml:space="preserve"> с применением крана</w:t>
      </w:r>
      <w:r w:rsidRPr="00E03572">
        <w:rPr>
          <w:rFonts w:eastAsia="Calibri"/>
          <w:sz w:val="24"/>
          <w:szCs w:val="24"/>
          <w:lang w:eastAsia="x-none"/>
        </w:rPr>
        <w:t>-плавучий,</w:t>
      </w:r>
      <w:r w:rsidRPr="00E03572">
        <w:rPr>
          <w:rFonts w:eastAsia="Calibri"/>
          <w:sz w:val="24"/>
          <w:szCs w:val="24"/>
          <w:lang w:val="x-none" w:eastAsia="x-none"/>
        </w:rPr>
        <w:t xml:space="preserve"> лица, ответственные за безопасное выполнение работ грузоподъёмными механизмами, Ген</w:t>
      </w:r>
      <w:r w:rsidR="00E0270C" w:rsidRPr="00E0270C">
        <w:rPr>
          <w:rFonts w:eastAsia="Calibri"/>
          <w:sz w:val="24"/>
          <w:szCs w:val="24"/>
          <w:lang w:eastAsia="x-none"/>
        </w:rPr>
        <w:t>е</w:t>
      </w:r>
      <w:r w:rsidR="00E0270C">
        <w:rPr>
          <w:rFonts w:eastAsia="Calibri"/>
          <w:sz w:val="24"/>
          <w:szCs w:val="24"/>
          <w:lang w:eastAsia="x-none"/>
        </w:rPr>
        <w:t xml:space="preserve">ральным </w:t>
      </w:r>
      <w:r w:rsidRPr="00E03572">
        <w:rPr>
          <w:rFonts w:eastAsia="Calibri"/>
          <w:sz w:val="24"/>
          <w:szCs w:val="24"/>
          <w:lang w:val="x-none" w:eastAsia="x-none"/>
        </w:rPr>
        <w:t>подрядчиком не предоставляются.</w:t>
      </w:r>
      <w:bookmarkEnd w:id="24"/>
      <w:bookmarkEnd w:id="25"/>
      <w:bookmarkEnd w:id="26"/>
    </w:p>
    <w:p w:rsidR="00AF7B05" w:rsidRDefault="003C2916" w:rsidP="004B158B">
      <w:pPr>
        <w:keepNext/>
        <w:ind w:firstLine="360"/>
        <w:jc w:val="both"/>
        <w:outlineLvl w:val="2"/>
        <w:rPr>
          <w:rFonts w:eastAsia="Calibri"/>
          <w:sz w:val="24"/>
          <w:szCs w:val="24"/>
          <w:lang w:val="x-none" w:eastAsia="x-none"/>
        </w:rPr>
      </w:pPr>
      <w:bookmarkStart w:id="27" w:name="_Toc229984202"/>
      <w:bookmarkStart w:id="28" w:name="_Toc230174986"/>
      <w:r>
        <w:rPr>
          <w:rFonts w:eastAsia="Calibri"/>
          <w:sz w:val="24"/>
          <w:szCs w:val="24"/>
          <w:lang w:eastAsia="x-none"/>
        </w:rPr>
        <w:t>1.5.6</w:t>
      </w:r>
      <w:r w:rsidR="00304CA3" w:rsidRPr="00AB5525">
        <w:rPr>
          <w:rFonts w:eastAsia="Calibri"/>
          <w:sz w:val="24"/>
          <w:szCs w:val="24"/>
          <w:lang w:eastAsia="x-none"/>
        </w:rPr>
        <w:t xml:space="preserve">. </w:t>
      </w:r>
      <w:r w:rsidR="00304CA3" w:rsidRPr="00AB5525">
        <w:rPr>
          <w:rFonts w:eastAsia="Calibri"/>
          <w:sz w:val="24"/>
          <w:szCs w:val="24"/>
          <w:lang w:val="x-none" w:eastAsia="x-none"/>
        </w:rPr>
        <w:t>Работы считаются выполненными после передачи</w:t>
      </w:r>
      <w:r w:rsidR="00E122E7" w:rsidRPr="00E122E7">
        <w:rPr>
          <w:rFonts w:eastAsia="Calibri"/>
          <w:sz w:val="24"/>
          <w:szCs w:val="24"/>
          <w:lang w:eastAsia="x-none"/>
        </w:rPr>
        <w:t xml:space="preserve"> со стороны </w:t>
      </w:r>
      <w:r w:rsidR="00E122E7">
        <w:rPr>
          <w:rFonts w:eastAsia="Calibri"/>
          <w:sz w:val="24"/>
          <w:szCs w:val="24"/>
          <w:lang w:eastAsia="x-none"/>
        </w:rPr>
        <w:t>Субподрядчика</w:t>
      </w:r>
      <w:r w:rsidR="00304CA3" w:rsidRPr="00AB5525">
        <w:rPr>
          <w:rFonts w:eastAsia="Calibri"/>
          <w:sz w:val="24"/>
          <w:szCs w:val="24"/>
          <w:lang w:val="x-none" w:eastAsia="x-none"/>
        </w:rPr>
        <w:t xml:space="preserve"> </w:t>
      </w:r>
      <w:r w:rsidR="00E122E7" w:rsidRPr="00E122E7">
        <w:rPr>
          <w:rFonts w:eastAsia="Calibri"/>
          <w:sz w:val="24"/>
          <w:szCs w:val="24"/>
          <w:lang w:eastAsia="x-none"/>
        </w:rPr>
        <w:t>полного комплекта</w:t>
      </w:r>
      <w:r w:rsidR="00304CA3" w:rsidRPr="00AB5525">
        <w:rPr>
          <w:rFonts w:eastAsia="Calibri"/>
          <w:sz w:val="24"/>
          <w:szCs w:val="24"/>
          <w:lang w:val="x-none" w:eastAsia="x-none"/>
        </w:rPr>
        <w:t xml:space="preserve"> </w:t>
      </w:r>
      <w:r w:rsidR="00E122E7">
        <w:rPr>
          <w:rFonts w:eastAsia="Calibri"/>
          <w:sz w:val="24"/>
          <w:szCs w:val="24"/>
          <w:lang w:eastAsia="x-none"/>
        </w:rPr>
        <w:t>оформленной отчё</w:t>
      </w:r>
      <w:r w:rsidR="00E122E7" w:rsidRPr="00E122E7">
        <w:rPr>
          <w:rFonts w:eastAsia="Calibri"/>
          <w:sz w:val="24"/>
          <w:szCs w:val="24"/>
          <w:lang w:eastAsia="x-none"/>
        </w:rPr>
        <w:t>тной (</w:t>
      </w:r>
      <w:r w:rsidR="00304CA3" w:rsidRPr="00AB5525">
        <w:rPr>
          <w:rFonts w:eastAsia="Calibri"/>
          <w:sz w:val="24"/>
          <w:szCs w:val="24"/>
          <w:lang w:val="x-none" w:eastAsia="x-none"/>
        </w:rPr>
        <w:t>исполнительной</w:t>
      </w:r>
      <w:r w:rsidR="00E122E7" w:rsidRPr="00E122E7">
        <w:rPr>
          <w:rFonts w:eastAsia="Calibri"/>
          <w:sz w:val="24"/>
          <w:szCs w:val="24"/>
          <w:lang w:eastAsia="x-none"/>
        </w:rPr>
        <w:t>)</w:t>
      </w:r>
      <w:r w:rsidR="00304CA3" w:rsidRPr="00AB5525">
        <w:rPr>
          <w:rFonts w:eastAsia="Calibri"/>
          <w:sz w:val="24"/>
          <w:szCs w:val="24"/>
          <w:lang w:val="x-none" w:eastAsia="x-none"/>
        </w:rPr>
        <w:t xml:space="preserve"> документации</w:t>
      </w:r>
      <w:r w:rsidR="00304CA3" w:rsidRPr="00AB5525">
        <w:rPr>
          <w:rFonts w:eastAsia="Calibri"/>
          <w:sz w:val="24"/>
          <w:szCs w:val="24"/>
          <w:lang w:eastAsia="x-none"/>
        </w:rPr>
        <w:t>,</w:t>
      </w:r>
      <w:r w:rsidR="00304CA3" w:rsidRPr="00AB5525">
        <w:rPr>
          <w:rFonts w:eastAsia="Calibri"/>
          <w:sz w:val="24"/>
          <w:szCs w:val="24"/>
          <w:lang w:val="x-none" w:eastAsia="x-none"/>
        </w:rPr>
        <w:t xml:space="preserve"> </w:t>
      </w:r>
      <w:r w:rsidR="00304CA3">
        <w:rPr>
          <w:sz w:val="24"/>
          <w:szCs w:val="24"/>
          <w:shd w:val="clear" w:color="auto" w:fill="FFFFFF"/>
        </w:rPr>
        <w:t>приё</w:t>
      </w:r>
      <w:r w:rsidR="00304CA3" w:rsidRPr="00AB5525">
        <w:rPr>
          <w:sz w:val="24"/>
          <w:szCs w:val="24"/>
          <w:shd w:val="clear" w:color="auto" w:fill="FFFFFF"/>
        </w:rPr>
        <w:t>мки работ комиссией филиала ПАО «РусГидро» - «Саратовская ГЭС,</w:t>
      </w:r>
      <w:r w:rsidR="00304CA3" w:rsidRPr="00AB5525">
        <w:rPr>
          <w:rFonts w:eastAsia="Calibri"/>
          <w:sz w:val="24"/>
          <w:szCs w:val="24"/>
          <w:lang w:val="x-none" w:eastAsia="x-none"/>
        </w:rPr>
        <w:t xml:space="preserve"> и подписания акта сдачи-приёмки выполненных работ, подписанного обеими сторонами.</w:t>
      </w:r>
      <w:bookmarkEnd w:id="27"/>
      <w:bookmarkEnd w:id="28"/>
    </w:p>
    <w:p w:rsidR="00304CA3" w:rsidRDefault="00304CA3" w:rsidP="00304CA3">
      <w:pPr>
        <w:keepNext/>
        <w:ind w:left="540" w:hanging="540"/>
        <w:jc w:val="both"/>
        <w:outlineLvl w:val="2"/>
        <w:rPr>
          <w:sz w:val="24"/>
          <w:szCs w:val="24"/>
        </w:rPr>
      </w:pPr>
    </w:p>
    <w:p w:rsidR="00933044" w:rsidRPr="00DD2191" w:rsidRDefault="00304CA3" w:rsidP="00624293">
      <w:pPr>
        <w:pStyle w:val="1"/>
        <w:numPr>
          <w:ilvl w:val="0"/>
          <w:numId w:val="0"/>
        </w:numPr>
        <w:spacing w:before="120"/>
        <w:rPr>
          <w:b/>
          <w:caps/>
          <w:color w:val="auto"/>
          <w:sz w:val="24"/>
          <w:szCs w:val="24"/>
          <w:lang w:val="ru-RU"/>
        </w:rPr>
      </w:pPr>
      <w:bookmarkStart w:id="29" w:name="_Toc50125126"/>
      <w:bookmarkStart w:id="30" w:name="_Toc46743510"/>
      <w:bookmarkStart w:id="31" w:name="_Toc51339693"/>
      <w:bookmarkStart w:id="32" w:name="_Toc230174987"/>
      <w:bookmarkEnd w:id="29"/>
      <w:bookmarkEnd w:id="30"/>
      <w:r w:rsidRPr="00DD2191">
        <w:rPr>
          <w:b/>
          <w:color w:val="auto"/>
          <w:sz w:val="24"/>
          <w:szCs w:val="24"/>
          <w:lang w:val="ru-RU"/>
        </w:rPr>
        <w:t>2.</w:t>
      </w:r>
      <w:r w:rsidR="005D5775" w:rsidRPr="00DD2191">
        <w:rPr>
          <w:b/>
          <w:color w:val="auto"/>
          <w:sz w:val="24"/>
          <w:szCs w:val="24"/>
          <w:lang w:val="ru-RU"/>
        </w:rPr>
        <w:t xml:space="preserve"> </w:t>
      </w:r>
      <w:r w:rsidR="00933044" w:rsidRPr="00DD2191">
        <w:rPr>
          <w:b/>
          <w:color w:val="auto"/>
          <w:sz w:val="24"/>
          <w:szCs w:val="24"/>
        </w:rPr>
        <w:t>Требования к продукции</w:t>
      </w:r>
      <w:bookmarkEnd w:id="31"/>
      <w:bookmarkEnd w:id="32"/>
    </w:p>
    <w:p w:rsidR="00933044" w:rsidRDefault="005D5775" w:rsidP="004E62F3">
      <w:pPr>
        <w:pStyle w:val="3"/>
        <w:numPr>
          <w:ilvl w:val="0"/>
          <w:numId w:val="0"/>
        </w:numPr>
        <w:ind w:left="504" w:hanging="504"/>
        <w:rPr>
          <w:b/>
          <w:color w:val="auto"/>
        </w:rPr>
      </w:pPr>
      <w:bookmarkStart w:id="33" w:name="_Toc230174988"/>
      <w:r>
        <w:rPr>
          <w:b/>
          <w:color w:val="auto"/>
          <w:lang w:val="ru-RU"/>
        </w:rPr>
        <w:t>2.1.</w:t>
      </w:r>
      <w:r w:rsidRPr="005D5775">
        <w:rPr>
          <w:b/>
          <w:color w:val="auto"/>
          <w:lang w:val="ru-RU"/>
        </w:rPr>
        <w:t>1.</w:t>
      </w:r>
      <w:r w:rsidR="00304CA3" w:rsidRPr="0081693B">
        <w:rPr>
          <w:b/>
          <w:color w:val="auto"/>
          <w:lang w:val="ru-RU"/>
        </w:rPr>
        <w:t xml:space="preserve"> </w:t>
      </w:r>
      <w:r w:rsidR="00304CA3">
        <w:rPr>
          <w:b/>
          <w:color w:val="auto"/>
        </w:rPr>
        <w:t>Требования к видам и объё</w:t>
      </w:r>
      <w:r w:rsidR="00933044">
        <w:rPr>
          <w:b/>
          <w:color w:val="auto"/>
        </w:rPr>
        <w:t>мам работ</w:t>
      </w:r>
      <w:bookmarkEnd w:id="33"/>
    </w:p>
    <w:p w:rsidR="00933044" w:rsidRDefault="00933044" w:rsidP="00624293">
      <w:pPr>
        <w:pStyle w:val="affff1"/>
        <w:jc w:val="left"/>
        <w:outlineLvl w:val="0"/>
        <w:rPr>
          <w:lang w:val="ru-RU"/>
        </w:rPr>
      </w:pPr>
      <w:bookmarkStart w:id="34" w:name="_Toc230174989"/>
      <w:r>
        <w:t>Таблица</w:t>
      </w:r>
      <w:r>
        <w:rPr>
          <w:lang w:val="ru-RU"/>
        </w:rPr>
        <w:t> 2</w:t>
      </w:r>
      <w:r>
        <w:t xml:space="preserve">. </w:t>
      </w:r>
      <w:r>
        <w:rPr>
          <w:lang w:val="ru-RU"/>
        </w:rPr>
        <w:t>Перечень и объем выполняемых работ</w:t>
      </w:r>
      <w:bookmarkEnd w:id="34"/>
    </w:p>
    <w:tbl>
      <w:tblPr>
        <w:tblW w:w="98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6520"/>
        <w:gridCol w:w="1418"/>
        <w:gridCol w:w="1022"/>
      </w:tblGrid>
      <w:tr w:rsidR="00933044" w:rsidTr="00504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044" w:rsidRDefault="00933044" w:rsidP="000E607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33044" w:rsidRDefault="00933044" w:rsidP="000E607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044" w:rsidRDefault="00933044" w:rsidP="000E607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044" w:rsidRDefault="00933044" w:rsidP="000E607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044" w:rsidRDefault="00933044" w:rsidP="000E607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933044" w:rsidTr="00504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4</w:t>
            </w:r>
          </w:p>
        </w:tc>
      </w:tr>
      <w:tr w:rsidR="00933044" w:rsidTr="00504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5D5775" w:rsidRDefault="00933044" w:rsidP="000E6071">
            <w:pPr>
              <w:pStyle w:val="aff0"/>
              <w:widowControl w:val="0"/>
              <w:ind w:left="360" w:hanging="301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81693B" w:rsidRPr="005D5775">
              <w:rPr>
                <w:iCs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93B" w:rsidRPr="001B20A8" w:rsidRDefault="0081693B" w:rsidP="0081693B">
            <w:pPr>
              <w:keepNext/>
              <w:keepLines/>
              <w:ind w:left="116" w:right="63"/>
              <w:jc w:val="both"/>
              <w:rPr>
                <w:sz w:val="24"/>
                <w:szCs w:val="24"/>
              </w:rPr>
            </w:pPr>
            <w:r w:rsidRPr="00FC1289">
              <w:rPr>
                <w:sz w:val="24"/>
                <w:szCs w:val="24"/>
              </w:rPr>
              <w:t xml:space="preserve">ОКПД2 42.91.20.150 Выполнение </w:t>
            </w:r>
            <w:r w:rsidRPr="00FC1289">
              <w:rPr>
                <w:rFonts w:eastAsia="Calibri"/>
                <w:sz w:val="24"/>
                <w:szCs w:val="24"/>
              </w:rPr>
              <w:t>подводно-технических работ по установке</w:t>
            </w:r>
            <w:r>
              <w:rPr>
                <w:rFonts w:eastAsia="Calibri"/>
                <w:sz w:val="24"/>
                <w:szCs w:val="24"/>
              </w:rPr>
              <w:t xml:space="preserve"> буй ледовый</w:t>
            </w:r>
            <w:r w:rsidR="005B7D92">
              <w:rPr>
                <w:sz w:val="24"/>
                <w:szCs w:val="24"/>
              </w:rPr>
              <w:t xml:space="preserve">, </w:t>
            </w:r>
            <w:r w:rsidR="00E122E7">
              <w:rPr>
                <w:rFonts w:eastAsia="Calibri"/>
                <w:sz w:val="24"/>
                <w:szCs w:val="24"/>
              </w:rPr>
              <w:t xml:space="preserve">с </w:t>
            </w:r>
            <w:r w:rsidR="005B7D92" w:rsidRPr="005B7D92">
              <w:rPr>
                <w:rFonts w:eastAsia="Calibri"/>
                <w:sz w:val="24"/>
                <w:szCs w:val="24"/>
              </w:rPr>
              <w:t>ж/</w:t>
            </w:r>
            <w:r w:rsidR="00E122E7">
              <w:rPr>
                <w:rFonts w:eastAsia="Calibri"/>
                <w:sz w:val="24"/>
                <w:szCs w:val="24"/>
              </w:rPr>
              <w:t xml:space="preserve">бетонным якорем в акваториях </w:t>
            </w:r>
            <w:r w:rsidRPr="00FC1289">
              <w:rPr>
                <w:rFonts w:eastAsia="Calibri"/>
                <w:sz w:val="24"/>
                <w:szCs w:val="24"/>
              </w:rPr>
              <w:t>Саратовской ГЭС,</w:t>
            </w:r>
            <w:r w:rsidR="002F7C7E">
              <w:rPr>
                <w:rFonts w:eastAsia="Calibri"/>
                <w:sz w:val="24"/>
                <w:szCs w:val="24"/>
              </w:rPr>
              <w:t xml:space="preserve"> с перемещением плавсредств</w:t>
            </w:r>
            <w:r w:rsidR="00E46044" w:rsidRPr="00E46044">
              <w:rPr>
                <w:rFonts w:eastAsia="Calibri"/>
                <w:sz w:val="24"/>
                <w:szCs w:val="24"/>
              </w:rPr>
              <w:t>ом</w:t>
            </w:r>
            <w:r w:rsidR="00CA736D">
              <w:rPr>
                <w:rFonts w:eastAsia="Calibri"/>
                <w:sz w:val="24"/>
                <w:szCs w:val="24"/>
              </w:rPr>
              <w:t>.</w:t>
            </w:r>
          </w:p>
          <w:p w:rsidR="005B7D92" w:rsidRPr="00F2213F" w:rsidRDefault="005B7D92" w:rsidP="004B158B">
            <w:pPr>
              <w:widowControl w:val="0"/>
              <w:ind w:left="116" w:right="63"/>
              <w:jc w:val="both"/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4" w:rsidRDefault="002713D8" w:rsidP="00846BDE">
            <w:pPr>
              <w:widowControl w:val="0"/>
              <w:ind w:lef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ведомостью объё</w:t>
            </w:r>
            <w:r w:rsidR="00933044">
              <w:rPr>
                <w:sz w:val="24"/>
                <w:szCs w:val="24"/>
              </w:rPr>
              <w:t>мов работ</w:t>
            </w:r>
            <w:r w:rsidR="005B7D92" w:rsidRPr="005B7D92">
              <w:rPr>
                <w:sz w:val="24"/>
                <w:szCs w:val="24"/>
              </w:rPr>
              <w:t xml:space="preserve"> </w:t>
            </w:r>
            <w:r w:rsidR="00933044">
              <w:rPr>
                <w:sz w:val="24"/>
                <w:szCs w:val="24"/>
              </w:rPr>
              <w:t xml:space="preserve">(Приложение №1 к Техническим требованиям) </w:t>
            </w:r>
          </w:p>
        </w:tc>
      </w:tr>
    </w:tbl>
    <w:p w:rsidR="00385CF3" w:rsidRDefault="00385CF3" w:rsidP="005D5775">
      <w:pPr>
        <w:pStyle w:val="3"/>
        <w:numPr>
          <w:ilvl w:val="0"/>
          <w:numId w:val="0"/>
        </w:numPr>
        <w:ind w:left="504" w:hanging="504"/>
        <w:rPr>
          <w:b/>
          <w:color w:val="auto"/>
          <w:lang w:val="ru-RU"/>
        </w:rPr>
      </w:pPr>
      <w:bookmarkStart w:id="35" w:name="_Toc50125126_Копия_1"/>
      <w:bookmarkStart w:id="36" w:name="_Toc51921659"/>
      <w:bookmarkStart w:id="37" w:name="_Toc54643133"/>
      <w:bookmarkStart w:id="38" w:name="_Toc50125127"/>
      <w:bookmarkStart w:id="39" w:name="_Toc51339697"/>
      <w:bookmarkEnd w:id="35"/>
    </w:p>
    <w:p w:rsidR="00933044" w:rsidRDefault="005D5775" w:rsidP="00624293">
      <w:pPr>
        <w:pStyle w:val="3"/>
        <w:numPr>
          <w:ilvl w:val="0"/>
          <w:numId w:val="0"/>
        </w:numPr>
        <w:ind w:left="504" w:hanging="504"/>
        <w:rPr>
          <w:b/>
          <w:color w:val="auto"/>
        </w:rPr>
      </w:pPr>
      <w:bookmarkStart w:id="40" w:name="_Toc230174990"/>
      <w:r w:rsidRPr="005D5775">
        <w:rPr>
          <w:b/>
          <w:color w:val="auto"/>
          <w:lang w:val="ru-RU"/>
        </w:rPr>
        <w:t xml:space="preserve">2.1.2 </w:t>
      </w:r>
      <w:r w:rsidR="00933044">
        <w:rPr>
          <w:b/>
          <w:color w:val="auto"/>
        </w:rPr>
        <w:t>Требования к срокам выполнения работ</w:t>
      </w:r>
      <w:bookmarkEnd w:id="36"/>
      <w:bookmarkEnd w:id="37"/>
      <w:bookmarkEnd w:id="40"/>
    </w:p>
    <w:p w:rsidR="00933044" w:rsidRDefault="00933044" w:rsidP="00624293">
      <w:pPr>
        <w:pStyle w:val="affff1"/>
        <w:spacing w:before="0" w:after="0"/>
        <w:jc w:val="left"/>
        <w:outlineLvl w:val="0"/>
        <w:rPr>
          <w:lang w:val="ru-RU"/>
        </w:rPr>
      </w:pPr>
      <w:bookmarkStart w:id="41" w:name="_Toc230174991"/>
      <w:r>
        <w:rPr>
          <w:lang w:val="ru-RU"/>
        </w:rPr>
        <w:t xml:space="preserve">Таблица 3. </w:t>
      </w:r>
      <w:bookmarkStart w:id="42" w:name="_Hlk50465284"/>
      <w:r>
        <w:rPr>
          <w:lang w:val="ru-RU"/>
        </w:rPr>
        <w:t xml:space="preserve">Требования по срокам </w:t>
      </w:r>
      <w:bookmarkEnd w:id="38"/>
      <w:bookmarkEnd w:id="39"/>
      <w:bookmarkEnd w:id="42"/>
      <w:r>
        <w:rPr>
          <w:lang w:val="ru-RU"/>
        </w:rPr>
        <w:t>выполнения работ</w:t>
      </w:r>
      <w:bookmarkEnd w:id="41"/>
    </w:p>
    <w:tbl>
      <w:tblPr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4"/>
        <w:gridCol w:w="3966"/>
        <w:gridCol w:w="1843"/>
        <w:gridCol w:w="3237"/>
      </w:tblGrid>
      <w:tr w:rsidR="00933044" w:rsidTr="006C624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№ п/п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D92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Наименование работ/</w:t>
            </w:r>
          </w:p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 xml:space="preserve"> этапа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33044" w:rsidTr="006C624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4" w:rsidRPr="004B158B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4B158B" w:rsidRDefault="00933044" w:rsidP="000E6071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3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4B158B" w:rsidRDefault="00933044" w:rsidP="000E6071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4B158B">
              <w:rPr>
                <w:sz w:val="24"/>
                <w:szCs w:val="24"/>
              </w:rPr>
              <w:t>4</w:t>
            </w:r>
          </w:p>
        </w:tc>
      </w:tr>
      <w:tr w:rsidR="00933044" w:rsidTr="006C624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044" w:rsidRPr="00624293" w:rsidRDefault="00DD2191" w:rsidP="00DD2191">
            <w:pPr>
              <w:widowControl w:val="0"/>
              <w:rPr>
                <w:sz w:val="24"/>
                <w:szCs w:val="24"/>
                <w:lang w:val="en-US"/>
              </w:rPr>
            </w:pPr>
            <w:r w:rsidRPr="00624293">
              <w:rPr>
                <w:i/>
                <w:sz w:val="24"/>
                <w:szCs w:val="24"/>
                <w:lang w:val="en-US"/>
              </w:rPr>
              <w:t xml:space="preserve">   </w:t>
            </w:r>
            <w:r w:rsidRPr="00624293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191" w:rsidRPr="00624293" w:rsidRDefault="00933044" w:rsidP="007C43AC">
            <w:pPr>
              <w:widowControl w:val="0"/>
              <w:ind w:left="112" w:right="32"/>
              <w:jc w:val="both"/>
              <w:rPr>
                <w:sz w:val="24"/>
                <w:szCs w:val="24"/>
              </w:rPr>
            </w:pPr>
            <w:r w:rsidRPr="00624293">
              <w:rPr>
                <w:sz w:val="24"/>
                <w:szCs w:val="24"/>
              </w:rPr>
              <w:t>ОКПД</w:t>
            </w:r>
            <w:r w:rsidR="00E23A80" w:rsidRPr="00624293">
              <w:rPr>
                <w:sz w:val="24"/>
                <w:szCs w:val="24"/>
              </w:rPr>
              <w:t>2 42.91.20.150</w:t>
            </w:r>
            <w:r w:rsidRPr="00624293">
              <w:rPr>
                <w:sz w:val="24"/>
                <w:szCs w:val="24"/>
              </w:rPr>
              <w:t xml:space="preserve"> </w:t>
            </w:r>
            <w:r w:rsidR="00B90753" w:rsidRPr="00624293">
              <w:rPr>
                <w:sz w:val="24"/>
                <w:szCs w:val="24"/>
              </w:rPr>
              <w:t xml:space="preserve">Выполнение </w:t>
            </w:r>
            <w:r w:rsidR="00B90753" w:rsidRPr="00624293">
              <w:rPr>
                <w:rFonts w:eastAsia="Calibri"/>
                <w:sz w:val="24"/>
                <w:szCs w:val="24"/>
              </w:rPr>
              <w:t>подводно-технических работ по установке буя ледового</w:t>
            </w:r>
            <w:r w:rsidR="005B7D92" w:rsidRPr="00624293">
              <w:rPr>
                <w:sz w:val="24"/>
                <w:szCs w:val="24"/>
              </w:rPr>
              <w:t>,</w:t>
            </w:r>
            <w:r w:rsidR="00B90753" w:rsidRPr="00624293">
              <w:rPr>
                <w:rFonts w:eastAsia="Calibri"/>
                <w:sz w:val="24"/>
                <w:szCs w:val="24"/>
              </w:rPr>
              <w:t xml:space="preserve"> </w:t>
            </w:r>
            <w:r w:rsidR="005B7D92" w:rsidRPr="00624293">
              <w:rPr>
                <w:rFonts w:eastAsia="Calibri"/>
                <w:sz w:val="24"/>
                <w:szCs w:val="24"/>
              </w:rPr>
              <w:t xml:space="preserve">с </w:t>
            </w:r>
            <w:r w:rsidR="00C82757" w:rsidRPr="00624293">
              <w:rPr>
                <w:rFonts w:eastAsia="Calibri"/>
                <w:sz w:val="24"/>
                <w:szCs w:val="24"/>
              </w:rPr>
              <w:t>ж/</w:t>
            </w:r>
            <w:r w:rsidR="005B7D92" w:rsidRPr="00624293">
              <w:rPr>
                <w:rFonts w:eastAsia="Calibri"/>
                <w:sz w:val="24"/>
                <w:szCs w:val="24"/>
              </w:rPr>
              <w:t xml:space="preserve">бетонным якорем в акваториях </w:t>
            </w:r>
            <w:r w:rsidR="00B90753" w:rsidRPr="00624293">
              <w:rPr>
                <w:rFonts w:eastAsia="Calibri"/>
                <w:sz w:val="24"/>
                <w:szCs w:val="24"/>
              </w:rPr>
              <w:t>Саратовской ГЭС,</w:t>
            </w:r>
            <w:r w:rsidR="00C82757" w:rsidRPr="00624293">
              <w:rPr>
                <w:rFonts w:eastAsia="Calibri"/>
                <w:sz w:val="24"/>
                <w:szCs w:val="24"/>
              </w:rPr>
              <w:t xml:space="preserve"> с перемещением плавсредств</w:t>
            </w:r>
            <w:r w:rsidR="00E46044" w:rsidRPr="00624293">
              <w:rPr>
                <w:rFonts w:eastAsia="Calibri"/>
                <w:sz w:val="24"/>
                <w:szCs w:val="24"/>
              </w:rPr>
              <w:t>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24E" w:rsidRPr="00624293" w:rsidRDefault="006C624E" w:rsidP="000E6071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  <w:p w:rsidR="00933044" w:rsidRPr="00624293" w:rsidRDefault="00933044" w:rsidP="000E6071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24293">
              <w:rPr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44" w:rsidRPr="00624293" w:rsidRDefault="00933044" w:rsidP="000E6071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  <w:p w:rsidR="00186657" w:rsidRPr="00624293" w:rsidRDefault="00B90753" w:rsidP="000E6071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624293">
              <w:rPr>
                <w:iCs/>
                <w:sz w:val="24"/>
                <w:szCs w:val="24"/>
              </w:rPr>
              <w:t xml:space="preserve">Не позднее </w:t>
            </w:r>
          </w:p>
          <w:p w:rsidR="00933044" w:rsidRPr="00624293" w:rsidRDefault="00B90753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624293">
              <w:rPr>
                <w:iCs/>
                <w:sz w:val="24"/>
                <w:szCs w:val="24"/>
              </w:rPr>
              <w:t>3</w:t>
            </w:r>
            <w:r w:rsidR="00186657" w:rsidRPr="00624293">
              <w:rPr>
                <w:iCs/>
                <w:sz w:val="24"/>
                <w:szCs w:val="24"/>
                <w:lang w:val="en-US"/>
              </w:rPr>
              <w:t>1</w:t>
            </w:r>
            <w:r w:rsidR="00933044" w:rsidRPr="00624293">
              <w:rPr>
                <w:iCs/>
                <w:sz w:val="24"/>
                <w:szCs w:val="24"/>
              </w:rPr>
              <w:t>.</w:t>
            </w:r>
            <w:r w:rsidR="00933044" w:rsidRPr="00624293">
              <w:rPr>
                <w:iCs/>
                <w:sz w:val="24"/>
                <w:szCs w:val="24"/>
                <w:lang w:val="en-US"/>
              </w:rPr>
              <w:t>10</w:t>
            </w:r>
            <w:r w:rsidR="00933044" w:rsidRPr="00624293">
              <w:rPr>
                <w:iCs/>
                <w:sz w:val="24"/>
                <w:szCs w:val="24"/>
              </w:rPr>
              <w:t>.202</w:t>
            </w:r>
            <w:r w:rsidR="00933044" w:rsidRPr="00624293">
              <w:rPr>
                <w:iCs/>
                <w:sz w:val="24"/>
                <w:szCs w:val="24"/>
                <w:lang w:val="en-US"/>
              </w:rPr>
              <w:t>6</w:t>
            </w:r>
            <w:r w:rsidR="00933044" w:rsidRPr="00624293">
              <w:rPr>
                <w:iCs/>
                <w:sz w:val="24"/>
                <w:szCs w:val="24"/>
              </w:rPr>
              <w:t xml:space="preserve"> г.</w:t>
            </w:r>
            <w:bookmarkStart w:id="43" w:name="_Toc46743510_Копия_1"/>
            <w:bookmarkEnd w:id="43"/>
          </w:p>
        </w:tc>
      </w:tr>
    </w:tbl>
    <w:p w:rsidR="00DD2191" w:rsidRDefault="00DD2191" w:rsidP="00F2213F">
      <w:pPr>
        <w:tabs>
          <w:tab w:val="left" w:pos="851"/>
        </w:tabs>
        <w:ind w:firstLine="360"/>
        <w:jc w:val="both"/>
        <w:rPr>
          <w:sz w:val="24"/>
          <w:szCs w:val="24"/>
        </w:rPr>
      </w:pPr>
    </w:p>
    <w:p w:rsidR="00F2213F" w:rsidRPr="00991928" w:rsidRDefault="00F2213F" w:rsidP="00F2213F">
      <w:pPr>
        <w:tabs>
          <w:tab w:val="left" w:pos="851"/>
        </w:tabs>
        <w:ind w:firstLine="360"/>
        <w:jc w:val="both"/>
        <w:rPr>
          <w:bCs/>
          <w:i/>
          <w:sz w:val="24"/>
          <w:szCs w:val="24"/>
          <w:shd w:val="clear" w:color="auto" w:fill="FFFFFF"/>
        </w:rPr>
      </w:pPr>
      <w:r w:rsidRPr="00607C8C">
        <w:rPr>
          <w:sz w:val="24"/>
          <w:szCs w:val="24"/>
        </w:rPr>
        <w:lastRenderedPageBreak/>
        <w:t>*</w:t>
      </w:r>
      <w:r w:rsidRPr="00991928">
        <w:rPr>
          <w:i/>
          <w:sz w:val="24"/>
          <w:szCs w:val="24"/>
        </w:rPr>
        <w:t xml:space="preserve">срок установлен в соответствии с условиями договора, указанного в п.1.4.1. Технических требований и в Таблице </w:t>
      </w:r>
      <w:r w:rsidR="00DD2191" w:rsidRPr="00AC492A">
        <w:rPr>
          <w:i/>
          <w:sz w:val="24"/>
          <w:szCs w:val="24"/>
        </w:rPr>
        <w:t>№</w:t>
      </w:r>
      <w:r w:rsidRPr="00991928">
        <w:rPr>
          <w:i/>
          <w:sz w:val="24"/>
          <w:szCs w:val="24"/>
        </w:rPr>
        <w:t>3 настоящих ТТ.</w:t>
      </w:r>
    </w:p>
    <w:p w:rsidR="00F2213F" w:rsidRDefault="00F2213F" w:rsidP="00F2213F">
      <w:pPr>
        <w:tabs>
          <w:tab w:val="left" w:pos="567"/>
          <w:tab w:val="left" w:pos="851"/>
        </w:tabs>
        <w:ind w:firstLine="360"/>
        <w:jc w:val="both"/>
        <w:rPr>
          <w:i/>
          <w:sz w:val="24"/>
          <w:szCs w:val="24"/>
          <w:shd w:val="clear" w:color="auto" w:fill="FFFFFF"/>
          <w:lang w:eastAsia="x-none"/>
        </w:rPr>
      </w:pPr>
      <w:r w:rsidRPr="00991928">
        <w:rPr>
          <w:i/>
          <w:sz w:val="24"/>
          <w:szCs w:val="24"/>
          <w:shd w:val="clear" w:color="auto" w:fill="FFFFFF"/>
          <w:lang w:eastAsia="x-none"/>
        </w:rPr>
        <w:t xml:space="preserve">* сроки выполнения </w:t>
      </w:r>
      <w:r w:rsidRPr="00991928">
        <w:rPr>
          <w:rFonts w:eastAsia="Calibri"/>
          <w:i/>
          <w:sz w:val="24"/>
          <w:szCs w:val="24"/>
        </w:rPr>
        <w:t xml:space="preserve">подводно-технических работ по установке буй ледовый с </w:t>
      </w:r>
      <w:r w:rsidR="00C82757" w:rsidRPr="00C82757">
        <w:rPr>
          <w:rFonts w:eastAsia="Calibri"/>
          <w:i/>
          <w:sz w:val="24"/>
          <w:szCs w:val="24"/>
        </w:rPr>
        <w:t>ж/</w:t>
      </w:r>
      <w:r w:rsidR="00C82757">
        <w:rPr>
          <w:rFonts w:eastAsia="Calibri"/>
          <w:i/>
          <w:sz w:val="24"/>
          <w:szCs w:val="24"/>
        </w:rPr>
        <w:t xml:space="preserve">бетонным якорем в акваториях </w:t>
      </w:r>
      <w:r w:rsidRPr="00991928">
        <w:rPr>
          <w:rFonts w:eastAsia="Calibri"/>
          <w:i/>
          <w:sz w:val="24"/>
          <w:szCs w:val="24"/>
        </w:rPr>
        <w:t xml:space="preserve">Саратовской ГЭС, </w:t>
      </w:r>
      <w:r w:rsidRPr="00991928">
        <w:rPr>
          <w:i/>
          <w:sz w:val="24"/>
          <w:szCs w:val="24"/>
          <w:shd w:val="clear" w:color="auto" w:fill="FFFFFF"/>
          <w:lang w:eastAsia="x-none"/>
        </w:rPr>
        <w:t>могут быть изменены в связи с режимом работы оборудования Саратовской ГЭС.</w:t>
      </w:r>
    </w:p>
    <w:p w:rsidR="00933044" w:rsidRDefault="00933044" w:rsidP="00933044">
      <w:pPr>
        <w:pStyle w:val="affff1"/>
        <w:jc w:val="both"/>
        <w:outlineLvl w:val="0"/>
        <w:rPr>
          <w:b w:val="0"/>
          <w:lang w:val="ru-RU"/>
        </w:rPr>
      </w:pPr>
    </w:p>
    <w:p w:rsidR="00933044" w:rsidRPr="00F02C0B" w:rsidRDefault="00933044" w:rsidP="00933044">
      <w:pPr>
        <w:pStyle w:val="affff1"/>
        <w:jc w:val="both"/>
        <w:outlineLvl w:val="0"/>
        <w:rPr>
          <w:b w:val="0"/>
          <w:lang w:val="ru-RU"/>
        </w:rPr>
        <w:sectPr w:rsidR="00933044" w:rsidRPr="00F02C0B" w:rsidSect="00AF7B05">
          <w:headerReference w:type="default" r:id="rId10"/>
          <w:headerReference w:type="first" r:id="rId11"/>
          <w:pgSz w:w="11906" w:h="16838"/>
          <w:pgMar w:top="1134" w:right="851" w:bottom="71" w:left="1134" w:header="680" w:footer="0" w:gutter="0"/>
          <w:cols w:space="720"/>
          <w:formProt w:val="0"/>
          <w:titlePg/>
          <w:docGrid w:linePitch="360"/>
        </w:sectPr>
      </w:pPr>
    </w:p>
    <w:p w:rsidR="00BE14F3" w:rsidRPr="00CB0CBA" w:rsidRDefault="00BE14F3" w:rsidP="00BE14F3">
      <w:pPr>
        <w:keepNext/>
        <w:outlineLvl w:val="3"/>
        <w:rPr>
          <w:rFonts w:eastAsia="Calibri"/>
          <w:b/>
          <w:bCs/>
          <w:sz w:val="24"/>
          <w:szCs w:val="24"/>
          <w:shd w:val="clear" w:color="auto" w:fill="FFFFFF"/>
          <w:lang w:eastAsia="x-none"/>
        </w:rPr>
      </w:pPr>
      <w:bookmarkStart w:id="44" w:name="_Toc230174992"/>
      <w:r w:rsidRPr="00BE14F3">
        <w:rPr>
          <w:rFonts w:eastAsia="Calibri"/>
          <w:b/>
          <w:bCs/>
          <w:sz w:val="24"/>
          <w:szCs w:val="24"/>
          <w:shd w:val="clear" w:color="auto" w:fill="FFFFFF"/>
          <w:lang w:eastAsia="x-none"/>
        </w:rPr>
        <w:lastRenderedPageBreak/>
        <w:t xml:space="preserve">2.2 </w:t>
      </w:r>
      <w:r w:rsidRPr="00BE14F3">
        <w:rPr>
          <w:rFonts w:eastAsia="Calibri"/>
          <w:b/>
          <w:bCs/>
          <w:sz w:val="24"/>
          <w:szCs w:val="24"/>
          <w:shd w:val="clear" w:color="auto" w:fill="FFFFFF"/>
          <w:lang w:val="x-none" w:eastAsia="x-none"/>
        </w:rPr>
        <w:t xml:space="preserve">Требования к </w:t>
      </w:r>
      <w:r w:rsidR="00C82757">
        <w:rPr>
          <w:rFonts w:eastAsia="Calibri"/>
          <w:b/>
          <w:bCs/>
          <w:sz w:val="24"/>
          <w:szCs w:val="24"/>
          <w:shd w:val="clear" w:color="auto" w:fill="FFFFFF"/>
          <w:lang w:eastAsia="x-none"/>
        </w:rPr>
        <w:t>качеству выполнени</w:t>
      </w:r>
      <w:r w:rsidR="00C82757" w:rsidRPr="00CB0CBA">
        <w:rPr>
          <w:rFonts w:eastAsia="Calibri"/>
          <w:b/>
          <w:bCs/>
          <w:sz w:val="24"/>
          <w:szCs w:val="24"/>
          <w:shd w:val="clear" w:color="auto" w:fill="FFFFFF"/>
          <w:lang w:eastAsia="x-none"/>
        </w:rPr>
        <w:t>я работ</w:t>
      </w:r>
      <w:bookmarkEnd w:id="44"/>
    </w:p>
    <w:p w:rsidR="00BE14F3" w:rsidRPr="00BE14F3" w:rsidRDefault="00BE14F3" w:rsidP="00CB77D2">
      <w:pPr>
        <w:keepNext/>
        <w:ind w:right="-285"/>
        <w:jc w:val="both"/>
        <w:outlineLvl w:val="0"/>
        <w:rPr>
          <w:rFonts w:eastAsia="Calibri"/>
          <w:sz w:val="24"/>
          <w:szCs w:val="24"/>
          <w:shd w:val="clear" w:color="auto" w:fill="FFFFFF"/>
          <w:lang w:val="x-none" w:eastAsia="x-none"/>
        </w:rPr>
      </w:pPr>
      <w:bookmarkStart w:id="45" w:name="_Toc230174993"/>
      <w:r w:rsidRPr="00BE14F3">
        <w:rPr>
          <w:rFonts w:eastAsia="Calibri"/>
          <w:b/>
          <w:sz w:val="24"/>
          <w:szCs w:val="24"/>
          <w:shd w:val="clear" w:color="auto" w:fill="FFFFFF"/>
          <w:lang w:val="x-none" w:eastAsia="x-none"/>
        </w:rPr>
        <w:t>Таблица </w:t>
      </w:r>
      <w:r w:rsidRPr="00BE14F3">
        <w:rPr>
          <w:rFonts w:eastAsia="Calibri"/>
          <w:b/>
          <w:sz w:val="24"/>
          <w:szCs w:val="24"/>
          <w:shd w:val="clear" w:color="auto" w:fill="FFFFFF"/>
          <w:lang w:eastAsia="x-none"/>
        </w:rPr>
        <w:t>4</w:t>
      </w:r>
      <w:r w:rsidRPr="00BE14F3">
        <w:rPr>
          <w:rFonts w:eastAsia="Calibri"/>
          <w:b/>
          <w:sz w:val="24"/>
          <w:szCs w:val="24"/>
          <w:shd w:val="clear" w:color="auto" w:fill="FFFFFF"/>
          <w:lang w:val="x-none" w:eastAsia="x-none"/>
        </w:rPr>
        <w:t xml:space="preserve">. Требования к </w:t>
      </w:r>
      <w:r w:rsidR="00C82757">
        <w:rPr>
          <w:rFonts w:eastAsia="Calibri"/>
          <w:b/>
          <w:sz w:val="24"/>
          <w:szCs w:val="24"/>
          <w:shd w:val="clear" w:color="auto" w:fill="FFFFFF"/>
          <w:lang w:eastAsia="x-none"/>
        </w:rPr>
        <w:t>качеству выполнения работ</w:t>
      </w:r>
      <w:bookmarkEnd w:id="45"/>
    </w:p>
    <w:p w:rsidR="00933044" w:rsidRDefault="00C82757" w:rsidP="00CB77D2">
      <w:pPr>
        <w:snapToGrid w:val="0"/>
        <w:ind w:right="-285"/>
        <w:jc w:val="both"/>
        <w:rPr>
          <w:sz w:val="24"/>
          <w:szCs w:val="24"/>
          <w:shd w:val="clear" w:color="auto" w:fill="FFFFFF"/>
          <w:lang w:eastAsia="x-none"/>
        </w:rPr>
      </w:pPr>
      <w:r>
        <w:rPr>
          <w:b/>
          <w:bCs/>
          <w:sz w:val="24"/>
          <w:szCs w:val="24"/>
          <w:shd w:val="clear" w:color="auto" w:fill="FFFFFF"/>
        </w:rPr>
        <w:t>Наименование работ /этапа выполнения работ</w:t>
      </w:r>
      <w:r w:rsidR="00BE14F3" w:rsidRPr="00BE14F3">
        <w:rPr>
          <w:b/>
          <w:bCs/>
          <w:sz w:val="24"/>
          <w:szCs w:val="24"/>
          <w:shd w:val="clear" w:color="auto" w:fill="FFFFFF"/>
        </w:rPr>
        <w:t xml:space="preserve"> (позиция № 1</w:t>
      </w:r>
      <w:r w:rsidRPr="00C82757">
        <w:rPr>
          <w:b/>
          <w:bCs/>
          <w:sz w:val="24"/>
          <w:szCs w:val="24"/>
          <w:shd w:val="clear" w:color="auto" w:fill="FFFFFF"/>
        </w:rPr>
        <w:t xml:space="preserve"> </w:t>
      </w:r>
      <w:r w:rsidR="00BE14F3" w:rsidRPr="00BE14F3">
        <w:rPr>
          <w:b/>
          <w:bCs/>
          <w:sz w:val="24"/>
          <w:szCs w:val="24"/>
          <w:shd w:val="clear" w:color="auto" w:fill="FFFFFF"/>
        </w:rPr>
        <w:t xml:space="preserve">Таблицы </w:t>
      </w:r>
      <w:r w:rsidR="00DD2191" w:rsidRPr="00DD2191">
        <w:rPr>
          <w:b/>
          <w:bCs/>
          <w:sz w:val="24"/>
          <w:szCs w:val="24"/>
          <w:shd w:val="clear" w:color="auto" w:fill="FFFFFF"/>
        </w:rPr>
        <w:t>№</w:t>
      </w:r>
      <w:r w:rsidR="00BE14F3" w:rsidRPr="00BE14F3">
        <w:rPr>
          <w:b/>
          <w:bCs/>
          <w:sz w:val="24"/>
          <w:szCs w:val="24"/>
          <w:shd w:val="clear" w:color="auto" w:fill="FFFFFF"/>
        </w:rPr>
        <w:t xml:space="preserve">2): </w:t>
      </w:r>
      <w:r w:rsidR="00BE14F3" w:rsidRPr="00BE14F3">
        <w:rPr>
          <w:bCs/>
          <w:sz w:val="24"/>
          <w:szCs w:val="24"/>
          <w:shd w:val="clear" w:color="auto" w:fill="FFFFFF"/>
        </w:rPr>
        <w:t>Перечень</w:t>
      </w:r>
      <w:r w:rsidR="00BE14F3" w:rsidRPr="00BE14F3">
        <w:rPr>
          <w:b/>
          <w:bCs/>
          <w:sz w:val="24"/>
          <w:szCs w:val="24"/>
          <w:shd w:val="clear" w:color="auto" w:fill="FFFFFF"/>
        </w:rPr>
        <w:t xml:space="preserve"> </w:t>
      </w:r>
      <w:r w:rsidR="00BE14F3" w:rsidRPr="00BE14F3">
        <w:rPr>
          <w:rFonts w:eastAsia="Calibri"/>
          <w:sz w:val="24"/>
          <w:szCs w:val="24"/>
        </w:rPr>
        <w:t>подводно-технических работ по установке буй ледовый</w:t>
      </w:r>
      <w:r w:rsidRPr="00C82757">
        <w:rPr>
          <w:rFonts w:eastAsia="Calibri"/>
          <w:sz w:val="24"/>
          <w:szCs w:val="24"/>
        </w:rPr>
        <w:t>,</w:t>
      </w:r>
      <w:r w:rsidR="00BE14F3" w:rsidRPr="00BE14F3">
        <w:rPr>
          <w:rFonts w:eastAsia="Calibri"/>
          <w:sz w:val="24"/>
          <w:szCs w:val="24"/>
        </w:rPr>
        <w:t xml:space="preserve"> с </w:t>
      </w:r>
      <w:r w:rsidRPr="00C82757">
        <w:rPr>
          <w:rFonts w:eastAsia="Calibri"/>
          <w:sz w:val="24"/>
          <w:szCs w:val="24"/>
        </w:rPr>
        <w:t>ж/</w:t>
      </w:r>
      <w:r>
        <w:rPr>
          <w:rFonts w:eastAsia="Calibri"/>
          <w:sz w:val="24"/>
          <w:szCs w:val="24"/>
        </w:rPr>
        <w:t xml:space="preserve">бетонным якорем в акваториях </w:t>
      </w:r>
      <w:r w:rsidR="00BE14F3" w:rsidRPr="00BE14F3">
        <w:rPr>
          <w:rFonts w:eastAsia="Calibri"/>
          <w:sz w:val="24"/>
          <w:szCs w:val="24"/>
        </w:rPr>
        <w:t>Саратовской ГЭС, с перемещением плавсредств</w:t>
      </w:r>
      <w:r w:rsidR="00E46044" w:rsidRPr="00E46044">
        <w:rPr>
          <w:rFonts w:eastAsia="Calibri"/>
          <w:sz w:val="24"/>
          <w:szCs w:val="24"/>
        </w:rPr>
        <w:t>ом</w:t>
      </w:r>
      <w:r w:rsidR="00BE14F3" w:rsidRPr="00BE14F3">
        <w:rPr>
          <w:rFonts w:eastAsia="Calibri"/>
          <w:sz w:val="24"/>
          <w:szCs w:val="24"/>
        </w:rPr>
        <w:t xml:space="preserve"> </w:t>
      </w:r>
      <w:r w:rsidR="00BE14F3" w:rsidRPr="00BE14F3">
        <w:rPr>
          <w:sz w:val="24"/>
          <w:szCs w:val="24"/>
          <w:shd w:val="clear" w:color="auto" w:fill="FFFFFF"/>
          <w:lang w:eastAsia="x-none"/>
        </w:rPr>
        <w:t>(Приложе</w:t>
      </w:r>
      <w:r w:rsidR="00E23A80">
        <w:rPr>
          <w:sz w:val="24"/>
          <w:szCs w:val="24"/>
          <w:shd w:val="clear" w:color="auto" w:fill="FFFFFF"/>
          <w:lang w:eastAsia="x-none"/>
        </w:rPr>
        <w:t>ние №1 к ТТ</w:t>
      </w:r>
      <w:r w:rsidR="00BE14F3" w:rsidRPr="00BE14F3">
        <w:rPr>
          <w:sz w:val="24"/>
          <w:szCs w:val="24"/>
          <w:shd w:val="clear" w:color="auto" w:fill="FFFFFF"/>
          <w:lang w:eastAsia="x-none"/>
        </w:rPr>
        <w:t>)</w:t>
      </w:r>
    </w:p>
    <w:p w:rsidR="00E23A80" w:rsidRPr="00AC580E" w:rsidRDefault="00E23A80" w:rsidP="00987E20">
      <w:pPr>
        <w:snapToGrid w:val="0"/>
        <w:jc w:val="both"/>
        <w:rPr>
          <w:bCs/>
          <w:i/>
          <w:sz w:val="24"/>
          <w:szCs w:val="24"/>
        </w:rPr>
      </w:pPr>
    </w:p>
    <w:tbl>
      <w:tblPr>
        <w:tblStyle w:val="affff6"/>
        <w:tblW w:w="102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447"/>
        <w:gridCol w:w="6820"/>
      </w:tblGrid>
      <w:tr w:rsidR="00933044" w:rsidTr="00D52C65">
        <w:trPr>
          <w:trHeight w:val="276"/>
        </w:trPr>
        <w:tc>
          <w:tcPr>
            <w:tcW w:w="993" w:type="dxa"/>
            <w:vMerge w:val="restart"/>
            <w:vAlign w:val="center"/>
          </w:tcPr>
          <w:p w:rsidR="00933044" w:rsidRPr="00624293" w:rsidRDefault="00933044" w:rsidP="000E607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24293">
              <w:rPr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2447" w:type="dxa"/>
            <w:vMerge w:val="restart"/>
            <w:vAlign w:val="center"/>
          </w:tcPr>
          <w:p w:rsidR="00933044" w:rsidRPr="00624293" w:rsidRDefault="00933044" w:rsidP="000E607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24293">
              <w:rPr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820" w:type="dxa"/>
            <w:vMerge w:val="restart"/>
            <w:vAlign w:val="center"/>
          </w:tcPr>
          <w:p w:rsidR="00933044" w:rsidRPr="00624293" w:rsidRDefault="00933044" w:rsidP="00B852FE">
            <w:pPr>
              <w:widowControl w:val="0"/>
              <w:jc w:val="center"/>
              <w:rPr>
                <w:bCs/>
                <w:sz w:val="24"/>
                <w:szCs w:val="24"/>
                <w:lang w:val="en-US"/>
              </w:rPr>
            </w:pPr>
            <w:r w:rsidRPr="00624293">
              <w:rPr>
                <w:bCs/>
                <w:sz w:val="24"/>
                <w:szCs w:val="24"/>
              </w:rPr>
              <w:t xml:space="preserve">Требование </w:t>
            </w:r>
            <w:r w:rsidR="00B852FE" w:rsidRPr="00624293">
              <w:rPr>
                <w:bCs/>
                <w:sz w:val="24"/>
                <w:szCs w:val="24"/>
                <w:lang w:val="en-US"/>
              </w:rPr>
              <w:t>Генерального подрядчика</w:t>
            </w:r>
          </w:p>
        </w:tc>
      </w:tr>
      <w:tr w:rsidR="00933044" w:rsidTr="00D52C65">
        <w:trPr>
          <w:trHeight w:val="372"/>
        </w:trPr>
        <w:tc>
          <w:tcPr>
            <w:tcW w:w="993" w:type="dxa"/>
            <w:vMerge/>
            <w:vAlign w:val="center"/>
          </w:tcPr>
          <w:p w:rsidR="00933044" w:rsidRPr="00624293" w:rsidRDefault="00933044" w:rsidP="000E6071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933044" w:rsidRPr="00624293" w:rsidRDefault="00933044" w:rsidP="000E6071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820" w:type="dxa"/>
            <w:vMerge/>
            <w:vAlign w:val="center"/>
          </w:tcPr>
          <w:p w:rsidR="00933044" w:rsidRPr="00624293" w:rsidRDefault="00933044" w:rsidP="000E6071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33044" w:rsidTr="00D52C65">
        <w:tc>
          <w:tcPr>
            <w:tcW w:w="993" w:type="dxa"/>
            <w:vAlign w:val="center"/>
          </w:tcPr>
          <w:p w:rsidR="00933044" w:rsidRPr="00624293" w:rsidRDefault="00933044" w:rsidP="000E6071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 w:rsidRPr="00624293">
              <w:rPr>
                <w:sz w:val="24"/>
                <w:szCs w:val="24"/>
              </w:rPr>
              <w:t>1</w:t>
            </w:r>
          </w:p>
        </w:tc>
        <w:tc>
          <w:tcPr>
            <w:tcW w:w="2447" w:type="dxa"/>
            <w:vAlign w:val="center"/>
          </w:tcPr>
          <w:p w:rsidR="00933044" w:rsidRPr="00624293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624293">
              <w:rPr>
                <w:sz w:val="24"/>
                <w:szCs w:val="24"/>
              </w:rPr>
              <w:t>2</w:t>
            </w:r>
          </w:p>
        </w:tc>
        <w:tc>
          <w:tcPr>
            <w:tcW w:w="6820" w:type="dxa"/>
            <w:vAlign w:val="center"/>
          </w:tcPr>
          <w:p w:rsidR="00933044" w:rsidRPr="00624293" w:rsidRDefault="00933044" w:rsidP="000E6071">
            <w:pPr>
              <w:widowControl w:val="0"/>
              <w:jc w:val="center"/>
              <w:rPr>
                <w:sz w:val="24"/>
                <w:szCs w:val="24"/>
              </w:rPr>
            </w:pPr>
            <w:r w:rsidRPr="00624293">
              <w:rPr>
                <w:sz w:val="24"/>
                <w:szCs w:val="24"/>
              </w:rPr>
              <w:t>3</w:t>
            </w:r>
          </w:p>
        </w:tc>
      </w:tr>
      <w:tr w:rsidR="00933044" w:rsidTr="00D52C65">
        <w:tc>
          <w:tcPr>
            <w:tcW w:w="993" w:type="dxa"/>
            <w:vAlign w:val="center"/>
          </w:tcPr>
          <w:p w:rsidR="00933044" w:rsidRPr="00624293" w:rsidRDefault="00933044" w:rsidP="00933044">
            <w:pPr>
              <w:pStyle w:val="aff0"/>
              <w:widowControl w:val="0"/>
              <w:numPr>
                <w:ilvl w:val="0"/>
                <w:numId w:val="17"/>
              </w:numPr>
              <w:spacing w:before="60" w:after="60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933044" w:rsidRPr="00624293" w:rsidRDefault="00933044" w:rsidP="000E6071">
            <w:pPr>
              <w:widowControl w:val="0"/>
              <w:rPr>
                <w:sz w:val="24"/>
                <w:szCs w:val="24"/>
              </w:rPr>
            </w:pPr>
            <w:r w:rsidRPr="00624293">
              <w:rPr>
                <w:sz w:val="24"/>
                <w:szCs w:val="24"/>
              </w:rPr>
              <w:t>Требования к выполнению работ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1"/>
                <w:numId w:val="17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9267" w:type="dxa"/>
            <w:gridSpan w:val="2"/>
            <w:vAlign w:val="center"/>
          </w:tcPr>
          <w:p w:rsidR="003A2DAF" w:rsidRPr="003A2DAF" w:rsidRDefault="00CB77D2" w:rsidP="00CB77D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3A2DAF" w:rsidRPr="003A2DAF">
              <w:rPr>
                <w:b/>
                <w:sz w:val="24"/>
                <w:szCs w:val="24"/>
              </w:rPr>
              <w:t>Общие требования к выполнению работ</w:t>
            </w:r>
          </w:p>
          <w:p w:rsidR="003A2DAF" w:rsidRPr="003A2DAF" w:rsidRDefault="004203EA" w:rsidP="007F0C03">
            <w:pPr>
              <w:widowControl w:val="0"/>
              <w:snapToGrid w:val="0"/>
              <w:jc w:val="both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</w:rPr>
              <w:t>1.</w:t>
            </w:r>
            <w:r w:rsidRPr="004203EA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A2DAF" w:rsidRPr="003A2DAF">
              <w:rPr>
                <w:sz w:val="24"/>
                <w:szCs w:val="24"/>
              </w:rPr>
              <w:t>Выполнение</w:t>
            </w:r>
            <w:r w:rsidR="00B33E93">
              <w:rPr>
                <w:rFonts w:eastAsia="Calibri"/>
                <w:sz w:val="24"/>
                <w:szCs w:val="24"/>
              </w:rPr>
              <w:t xml:space="preserve">, </w:t>
            </w:r>
            <w:r w:rsidR="003A2DAF" w:rsidRPr="003A2DAF">
              <w:rPr>
                <w:sz w:val="24"/>
                <w:szCs w:val="24"/>
                <w:shd w:val="clear" w:color="auto" w:fill="FFFFFF"/>
                <w:lang w:eastAsia="x-none"/>
              </w:rPr>
              <w:t>представлены в перечне услуг (Приложе</w:t>
            </w:r>
            <w:r w:rsidR="00725C97">
              <w:rPr>
                <w:sz w:val="24"/>
                <w:szCs w:val="24"/>
                <w:shd w:val="clear" w:color="auto" w:fill="FFFFFF"/>
                <w:lang w:eastAsia="x-none"/>
              </w:rPr>
              <w:t>ние №1 к ТТ</w:t>
            </w:r>
            <w:r w:rsidR="003A2DAF" w:rsidRPr="003A2DAF">
              <w:rPr>
                <w:sz w:val="24"/>
                <w:szCs w:val="24"/>
                <w:shd w:val="clear" w:color="auto" w:fill="FFFFFF"/>
                <w:lang w:eastAsia="x-none"/>
              </w:rPr>
              <w:t>)</w:t>
            </w:r>
            <w:r w:rsidR="003A2DAF" w:rsidRPr="003A2DAF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3A2DAF" w:rsidRPr="003A2DAF">
              <w:rPr>
                <w:sz w:val="24"/>
                <w:szCs w:val="24"/>
                <w:shd w:val="clear" w:color="auto" w:fill="FFFFFF"/>
                <w:lang w:eastAsia="x-none"/>
              </w:rPr>
              <w:t>и Таблице 3. «Тре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бования по срокам оказания работ</w:t>
            </w:r>
            <w:r w:rsidR="003A2DAF" w:rsidRPr="003A2DAF">
              <w:rPr>
                <w:sz w:val="24"/>
                <w:szCs w:val="24"/>
                <w:shd w:val="clear" w:color="auto" w:fill="FFFFFF"/>
                <w:lang w:eastAsia="x-none"/>
              </w:rPr>
              <w:t>» настоящих ТТ.</w:t>
            </w:r>
          </w:p>
          <w:p w:rsidR="003A2DAF" w:rsidRPr="003A2DAF" w:rsidRDefault="004203EA" w:rsidP="007F0C03">
            <w:pPr>
              <w:widowControl w:val="0"/>
              <w:tabs>
                <w:tab w:val="left" w:pos="184"/>
              </w:tabs>
              <w:jc w:val="both"/>
            </w:pPr>
            <w:r>
              <w:rPr>
                <w:sz w:val="24"/>
                <w:szCs w:val="24"/>
              </w:rPr>
              <w:t>2.</w:t>
            </w:r>
            <w:r w:rsidRPr="004203EA">
              <w:rPr>
                <w:sz w:val="24"/>
                <w:szCs w:val="24"/>
              </w:rPr>
              <w:t xml:space="preserve"> </w:t>
            </w:r>
            <w:r w:rsidR="003A2DAF" w:rsidRPr="003A2DAF">
              <w:rPr>
                <w:sz w:val="24"/>
                <w:szCs w:val="24"/>
              </w:rPr>
              <w:t xml:space="preserve">При выполнении работ обязательное согласование с Генеральным подрядчиком всех изменений объёмов </w:t>
            </w:r>
            <w:r w:rsidRPr="004203EA">
              <w:rPr>
                <w:sz w:val="24"/>
                <w:szCs w:val="24"/>
              </w:rPr>
              <w:t xml:space="preserve">и видов </w:t>
            </w:r>
            <w:r w:rsidR="003A2DAF" w:rsidRPr="003A2DAF">
              <w:rPr>
                <w:sz w:val="24"/>
                <w:szCs w:val="24"/>
              </w:rPr>
              <w:t>работ</w:t>
            </w:r>
            <w:r w:rsidR="003A2DAF" w:rsidRPr="003A2DAF">
              <w:t>.</w:t>
            </w:r>
          </w:p>
          <w:p w:rsidR="003A2DAF" w:rsidRPr="00CC61FA" w:rsidRDefault="003A2DAF" w:rsidP="007F0C03">
            <w:pPr>
              <w:widowControl w:val="0"/>
              <w:tabs>
                <w:tab w:val="left" w:pos="184"/>
              </w:tabs>
              <w:jc w:val="both"/>
              <w:rPr>
                <w:sz w:val="24"/>
                <w:szCs w:val="24"/>
              </w:rPr>
            </w:pPr>
            <w:r w:rsidRPr="003A2DAF">
              <w:rPr>
                <w:sz w:val="24"/>
                <w:szCs w:val="24"/>
              </w:rPr>
              <w:t>3.</w:t>
            </w:r>
            <w:r w:rsidR="004203EA" w:rsidRPr="004203EA">
              <w:rPr>
                <w:sz w:val="24"/>
                <w:szCs w:val="24"/>
              </w:rPr>
              <w:t xml:space="preserve"> </w:t>
            </w:r>
            <w:r w:rsidRPr="003A2DAF">
              <w:rPr>
                <w:sz w:val="24"/>
                <w:szCs w:val="24"/>
              </w:rPr>
              <w:t xml:space="preserve">При выполнении работ не допускается повреждение предоставленного Субподрядчику </w:t>
            </w:r>
            <w:r w:rsidR="00E23A80" w:rsidRPr="00CC61FA">
              <w:rPr>
                <w:sz w:val="24"/>
                <w:szCs w:val="24"/>
              </w:rPr>
              <w:t>давальческого</w:t>
            </w:r>
            <w:r w:rsidR="00CC61FA" w:rsidRPr="00CC61FA">
              <w:rPr>
                <w:sz w:val="24"/>
                <w:szCs w:val="24"/>
              </w:rPr>
              <w:t xml:space="preserve"> </w:t>
            </w:r>
            <w:r w:rsidR="00CC61FA">
              <w:rPr>
                <w:sz w:val="24"/>
                <w:szCs w:val="24"/>
              </w:rPr>
              <w:t>оборудования и мате</w:t>
            </w:r>
            <w:r w:rsidR="00CC61FA" w:rsidRPr="00CC61FA">
              <w:rPr>
                <w:sz w:val="24"/>
                <w:szCs w:val="24"/>
              </w:rPr>
              <w:t>риалов.</w:t>
            </w:r>
          </w:p>
          <w:p w:rsidR="003A2DAF" w:rsidRPr="003A2DAF" w:rsidRDefault="002C2558" w:rsidP="007F0C03">
            <w:pPr>
              <w:pStyle w:val="aff0"/>
              <w:widowControl w:val="0"/>
              <w:tabs>
                <w:tab w:val="left" w:pos="184"/>
              </w:tabs>
              <w:ind w:left="0"/>
              <w:jc w:val="both"/>
            </w:pPr>
            <w:r w:rsidRPr="002C2558">
              <w:t>4</w:t>
            </w:r>
            <w:r w:rsidR="003A2DAF" w:rsidRPr="003A2DAF">
              <w:t>. Установленный противопожарный режим предприятия является обязательным для персонала Субподрядчика и должен строго соблюдаться.</w:t>
            </w:r>
          </w:p>
          <w:p w:rsidR="003A2DAF" w:rsidRPr="003A2DAF" w:rsidRDefault="002C2558" w:rsidP="007F0C03">
            <w:pPr>
              <w:pStyle w:val="aff0"/>
              <w:widowControl w:val="0"/>
              <w:tabs>
                <w:tab w:val="left" w:pos="184"/>
              </w:tabs>
              <w:ind w:left="0"/>
              <w:jc w:val="both"/>
            </w:pPr>
            <w:r>
              <w:t>5</w:t>
            </w:r>
            <w:r w:rsidR="003A2DAF" w:rsidRPr="003A2DAF">
              <w:t>. Работы выполняются в таком объёме, который позволяет начать эксплуатацию (использование) результатов работ без закупки дополнитель</w:t>
            </w:r>
            <w:r w:rsidR="00B33E93">
              <w:t xml:space="preserve">ного оборудования и увеличение </w:t>
            </w:r>
            <w:r w:rsidR="003A2DAF" w:rsidRPr="003A2DAF">
              <w:t>объёмов работ.</w:t>
            </w:r>
          </w:p>
          <w:p w:rsidR="003A2DAF" w:rsidRPr="003A2DAF" w:rsidRDefault="002C2558" w:rsidP="007F0C03">
            <w:pPr>
              <w:pStyle w:val="aff0"/>
              <w:widowControl w:val="0"/>
              <w:tabs>
                <w:tab w:val="left" w:pos="184"/>
              </w:tabs>
              <w:ind w:left="0"/>
              <w:jc w:val="both"/>
            </w:pPr>
            <w:r>
              <w:t>6</w:t>
            </w:r>
            <w:r w:rsidR="003A2DAF" w:rsidRPr="003A2DAF">
              <w:t>. Все необходимые специальные работы организуются и выполняются Субподрядчиком за счёт собственных средств, включая необходимое оборудование, технику и аппаратуру, за исключением давальческих материалов и механизмов, указанных в п</w:t>
            </w:r>
            <w:r w:rsidR="003A2DAF" w:rsidRPr="00F332D7">
              <w:t xml:space="preserve">. 1.3.1 Таблицы </w:t>
            </w:r>
            <w:r w:rsidR="00DD2191" w:rsidRPr="00F332D7">
              <w:t>№</w:t>
            </w:r>
            <w:r w:rsidR="003A2DAF" w:rsidRPr="00F332D7">
              <w:t>4.</w:t>
            </w:r>
          </w:p>
          <w:p w:rsidR="004203EA" w:rsidRDefault="002C2558" w:rsidP="007F0C03">
            <w:pPr>
              <w:pStyle w:val="aff0"/>
              <w:widowControl w:val="0"/>
              <w:ind w:left="0"/>
              <w:jc w:val="both"/>
              <w:rPr>
                <w:iCs/>
              </w:rPr>
            </w:pPr>
            <w:r w:rsidRPr="002C2558">
              <w:t>7</w:t>
            </w:r>
            <w:r w:rsidR="003A2DAF" w:rsidRPr="003A2DAF">
              <w:t xml:space="preserve">.Утилизация отходов должна производиться в соответствии с «Инструкцией по организации сбора, накопления и безопасному обращению с отходами производства и потребления №95-21/о» от 29.01.2021г. Саратовского филиала </w:t>
            </w:r>
            <w:r w:rsidR="003A2DAF" w:rsidRPr="003A2DAF">
              <w:rPr>
                <w:iCs/>
              </w:rPr>
              <w:t xml:space="preserve">АО «Гидроремонт-ВКК», которая будет предоставлена Субподрядчику до начала работ. </w:t>
            </w:r>
          </w:p>
          <w:p w:rsidR="007F2C6F" w:rsidRDefault="004203EA" w:rsidP="007F0C03">
            <w:pPr>
              <w:pStyle w:val="aff0"/>
              <w:widowControl w:val="0"/>
              <w:ind w:left="0"/>
              <w:jc w:val="both"/>
            </w:pPr>
            <w:r w:rsidRPr="004203EA">
              <w:rPr>
                <w:iCs/>
              </w:rPr>
              <w:t>8.</w:t>
            </w:r>
            <w:r w:rsidR="007F2C6F" w:rsidRPr="007F2C6F">
              <w:rPr>
                <w:iCs/>
              </w:rPr>
              <w:t xml:space="preserve"> </w:t>
            </w:r>
            <w:r w:rsidR="003A2DAF" w:rsidRPr="003A2DAF">
              <w:t xml:space="preserve">Персонал </w:t>
            </w:r>
            <w:r w:rsidR="003A2DAF" w:rsidRPr="003A2DAF">
              <w:rPr>
                <w:rFonts w:eastAsia="Times New Roman"/>
              </w:rPr>
              <w:t>Субподрядчика</w:t>
            </w:r>
            <w:r w:rsidR="003A2DAF" w:rsidRPr="003A2DAF">
              <w:t xml:space="preserve"> обеспечивает поддержание чистоты на рабочих местах, своевременную уборку и ликвид</w:t>
            </w:r>
            <w:r w:rsidR="007F2C6F">
              <w:t>ацию отходов по окончании Работ</w:t>
            </w:r>
            <w:r w:rsidR="007F2C6F" w:rsidRPr="007F2C6F">
              <w:t>.</w:t>
            </w:r>
            <w:r w:rsidR="007F2C6F">
              <w:t xml:space="preserve"> </w:t>
            </w:r>
            <w:r w:rsidR="007F2C6F" w:rsidRPr="007F2C6F">
              <w:t>Вывоз образовавшихся отходов (строительный и бытовой мусор, лом металлов и тд.), при выполнении работ, Субподрядчиком осуществляется незамедлительно, собственными силами и за собственные средства. Складирование и хранение отходов, образовавшихся при выполнении работ, на территории Саратовской ГЭС не допускается</w:t>
            </w:r>
          </w:p>
          <w:p w:rsidR="003A2DAF" w:rsidRPr="003A2DAF" w:rsidRDefault="007F2C6F" w:rsidP="007F0C03">
            <w:pPr>
              <w:pStyle w:val="aff0"/>
              <w:widowControl w:val="0"/>
              <w:ind w:left="0"/>
              <w:jc w:val="both"/>
              <w:rPr>
                <w:shd w:val="clear" w:color="auto" w:fill="FFFFFF"/>
              </w:rPr>
            </w:pPr>
            <w:r w:rsidRPr="007F2C6F">
              <w:rPr>
                <w:rFonts w:eastAsia="Times New Roman"/>
              </w:rPr>
              <w:t>9</w:t>
            </w:r>
            <w:r w:rsidR="00CD0C32" w:rsidRPr="00CD0C32">
              <w:rPr>
                <w:rFonts w:eastAsia="Times New Roman"/>
              </w:rPr>
              <w:t>.</w:t>
            </w:r>
            <w:r w:rsidRPr="007F2C6F">
              <w:rPr>
                <w:rFonts w:eastAsia="Times New Roman"/>
              </w:rPr>
              <w:t xml:space="preserve"> </w:t>
            </w:r>
            <w:r w:rsidR="00CD0C32" w:rsidRPr="00CD0C32">
              <w:rPr>
                <w:rFonts w:eastAsia="Times New Roman"/>
              </w:rPr>
              <w:t>Работы считаются выполненными с момента подписания акта сдачи-приёмки выполненных работ и предоставлением Субподрядчиком всего комплекта оформленной (исполнительной) документации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2"/>
                <w:numId w:val="17"/>
              </w:numPr>
              <w:spacing w:before="60" w:after="60"/>
              <w:ind w:hanging="1199"/>
              <w:jc w:val="center"/>
            </w:pPr>
          </w:p>
        </w:tc>
        <w:tc>
          <w:tcPr>
            <w:tcW w:w="2447" w:type="dxa"/>
            <w:shd w:val="clear" w:color="auto" w:fill="auto"/>
          </w:tcPr>
          <w:p w:rsidR="00E23A80" w:rsidRDefault="00E23A80" w:rsidP="003A2DAF">
            <w:pPr>
              <w:widowControl w:val="0"/>
              <w:ind w:left="121" w:right="83"/>
              <w:jc w:val="both"/>
              <w:rPr>
                <w:iCs/>
                <w:sz w:val="24"/>
                <w:szCs w:val="24"/>
                <w:shd w:val="clear" w:color="auto" w:fill="FFFFFF"/>
              </w:rPr>
            </w:pPr>
          </w:p>
          <w:p w:rsidR="00E23A80" w:rsidRDefault="00E23A80" w:rsidP="003A2DAF">
            <w:pPr>
              <w:widowControl w:val="0"/>
              <w:ind w:left="121" w:right="83"/>
              <w:jc w:val="both"/>
              <w:rPr>
                <w:iCs/>
                <w:sz w:val="24"/>
                <w:szCs w:val="24"/>
                <w:shd w:val="clear" w:color="auto" w:fill="FFFFFF"/>
              </w:rPr>
            </w:pPr>
          </w:p>
          <w:p w:rsidR="00E23A80" w:rsidRDefault="00E23A80" w:rsidP="003A2DAF">
            <w:pPr>
              <w:widowControl w:val="0"/>
              <w:ind w:left="121" w:right="83"/>
              <w:jc w:val="both"/>
              <w:rPr>
                <w:iCs/>
                <w:sz w:val="24"/>
                <w:szCs w:val="24"/>
                <w:shd w:val="clear" w:color="auto" w:fill="FFFFFF"/>
              </w:rPr>
            </w:pPr>
          </w:p>
          <w:p w:rsidR="00E23A80" w:rsidRDefault="00E23A80" w:rsidP="003A2DAF">
            <w:pPr>
              <w:widowControl w:val="0"/>
              <w:ind w:left="121" w:right="83"/>
              <w:jc w:val="both"/>
              <w:rPr>
                <w:iCs/>
                <w:sz w:val="24"/>
                <w:szCs w:val="24"/>
                <w:shd w:val="clear" w:color="auto" w:fill="FFFFFF"/>
              </w:rPr>
            </w:pPr>
          </w:p>
          <w:p w:rsidR="003A2DAF" w:rsidRPr="00D47343" w:rsidRDefault="003A2DAF" w:rsidP="003A2DAF">
            <w:pPr>
              <w:widowControl w:val="0"/>
              <w:ind w:left="121" w:right="83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Соблюдение норм и правил нормативно-технических документов</w:t>
            </w:r>
            <w:r w:rsidRPr="00EA4F8D">
              <w:rPr>
                <w:iCs/>
                <w:sz w:val="24"/>
                <w:szCs w:val="24"/>
                <w:shd w:val="clear" w:color="auto" w:fill="FFFFFF"/>
              </w:rPr>
              <w:t xml:space="preserve"> (НТД)</w:t>
            </w:r>
            <w:r>
              <w:rPr>
                <w:iCs/>
                <w:sz w:val="24"/>
                <w:szCs w:val="24"/>
                <w:shd w:val="clear" w:color="auto" w:fill="FFFFFF"/>
              </w:rPr>
              <w:t>, при выполнении рабо</w:t>
            </w:r>
            <w:r w:rsidRPr="00D47343">
              <w:rPr>
                <w:iCs/>
                <w:sz w:val="24"/>
                <w:szCs w:val="24"/>
                <w:shd w:val="clear" w:color="auto" w:fill="FFFFFF"/>
              </w:rPr>
              <w:t>т</w:t>
            </w:r>
          </w:p>
          <w:p w:rsidR="003A2DAF" w:rsidRDefault="003A2DAF" w:rsidP="003A2DA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820" w:type="dxa"/>
            <w:shd w:val="clear" w:color="auto" w:fill="auto"/>
          </w:tcPr>
          <w:p w:rsidR="003A2DAF" w:rsidRDefault="003A2DAF" w:rsidP="007F0C03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нормативно-технические документы (НТД) и инструкции по эксплуатации оборудования, РД:</w:t>
            </w:r>
          </w:p>
          <w:p w:rsidR="00624293" w:rsidRDefault="00624293" w:rsidP="007F0C03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24293">
              <w:rPr>
                <w:sz w:val="24"/>
                <w:szCs w:val="24"/>
              </w:rPr>
              <w:t>.</w:t>
            </w:r>
            <w:r w:rsidRPr="00624293">
              <w:rPr>
                <w:sz w:val="24"/>
                <w:szCs w:val="24"/>
              </w:rPr>
              <w:tab/>
              <w:t>Требования ФЗ «Об охране окружающей среды от 10.01.2002г. №7-ФЗ (в действующей редакции)».</w:t>
            </w:r>
          </w:p>
          <w:p w:rsidR="00624293" w:rsidRDefault="00624293" w:rsidP="007F0C03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24293">
              <w:rPr>
                <w:sz w:val="24"/>
                <w:szCs w:val="24"/>
              </w:rPr>
              <w:t>.</w:t>
            </w:r>
            <w:r w:rsidRPr="00624293">
              <w:rPr>
                <w:sz w:val="24"/>
                <w:szCs w:val="24"/>
              </w:rPr>
              <w:tab/>
              <w:t>Требования «Водного кодекса Российской Федерации» от 03.06.2002г. №74-ФЗ (в действующей редакции)».</w:t>
            </w:r>
          </w:p>
          <w:p w:rsidR="00624293" w:rsidRPr="00624293" w:rsidRDefault="00624293" w:rsidP="007F0C03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24293">
              <w:rPr>
                <w:sz w:val="24"/>
                <w:szCs w:val="24"/>
              </w:rPr>
              <w:t>.</w:t>
            </w:r>
            <w:r w:rsidRPr="00624293">
              <w:rPr>
                <w:sz w:val="24"/>
                <w:szCs w:val="24"/>
              </w:rPr>
              <w:tab/>
              <w:t>Постановление Госстроя РФ от 23.07.2001г. №80 «О принятии строительных норм и правил Российской Федерации «Безопасность труда в строительстве. Часть 1. Общие требования».</w:t>
            </w:r>
          </w:p>
          <w:p w:rsidR="00624293" w:rsidRDefault="00624293" w:rsidP="007F0C03">
            <w:pPr>
              <w:pStyle w:val="afe"/>
              <w:widowControl w:val="0"/>
              <w:spacing w:after="0"/>
              <w:ind w:right="-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24293">
              <w:rPr>
                <w:sz w:val="24"/>
                <w:szCs w:val="24"/>
              </w:rPr>
              <w:t>.</w:t>
            </w:r>
            <w:r w:rsidRPr="00624293">
              <w:rPr>
                <w:sz w:val="24"/>
                <w:szCs w:val="24"/>
              </w:rPr>
              <w:tab/>
              <w:t xml:space="preserve">Постановление Госстроя России от 17.09.2002г. №123 «О принятии строительных норм и правил Российской Федерации </w:t>
            </w:r>
            <w:r w:rsidRPr="00624293">
              <w:rPr>
                <w:sz w:val="24"/>
                <w:szCs w:val="24"/>
              </w:rPr>
              <w:lastRenderedPageBreak/>
              <w:t>«Безопасность труда в строительстве. Часть 2. Строительное производство. СНиП 12-04-2002» (Зарегистрировано в Минюсте России 18.10.2002г. №3880).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right="-5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Градостроительный кодекс Российской Федерации №190-ФЗ.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right="-5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48.13330.2019 «СНиП 12-01-2004 Организация строительства».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right="-5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РД 31.84.01-90 </w:t>
            </w:r>
            <w:r w:rsidR="007F2C6F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Единые правила безопасности труда на водолазных работах</w:t>
            </w:r>
            <w:r w:rsidR="007F2C6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right="-5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Минтруда России от 17.12.2020</w:t>
            </w:r>
            <w:r w:rsidRPr="006A763B">
              <w:rPr>
                <w:sz w:val="24"/>
                <w:szCs w:val="24"/>
              </w:rPr>
              <w:t>г.</w:t>
            </w:r>
            <w:r w:rsidR="00CD0C3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922н «Об утверждении Правил по охране труда при</w:t>
            </w:r>
            <w:r w:rsidR="007F2C6F">
              <w:rPr>
                <w:sz w:val="24"/>
                <w:szCs w:val="24"/>
              </w:rPr>
              <w:t xml:space="preserve"> проведении водолазных работ» (з</w:t>
            </w:r>
            <w:r>
              <w:rPr>
                <w:sz w:val="24"/>
                <w:szCs w:val="24"/>
              </w:rPr>
              <w:t>арегистрировано в Минюсте России 29.12.2020</w:t>
            </w:r>
            <w:r w:rsidR="00CD0C32" w:rsidRPr="00CD0C32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№ 61927).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right="-5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Правила безопасности опасных производственных объектов, на которых ис</w:t>
            </w:r>
            <w:r w:rsidR="007F2C6F">
              <w:rPr>
                <w:sz w:val="24"/>
                <w:szCs w:val="24"/>
              </w:rPr>
              <w:t>пользуются подъёмные сооружения (</w:t>
            </w:r>
            <w:r w:rsidR="007F0C03">
              <w:rPr>
                <w:sz w:val="24"/>
                <w:szCs w:val="24"/>
              </w:rPr>
              <w:t xml:space="preserve"> утв.</w:t>
            </w:r>
            <w:r>
              <w:rPr>
                <w:sz w:val="24"/>
                <w:szCs w:val="24"/>
              </w:rPr>
              <w:t xml:space="preserve"> Приказом Ростехнадзора от 26.</w:t>
            </w:r>
            <w:r w:rsidRPr="006A763B">
              <w:rPr>
                <w:sz w:val="24"/>
                <w:szCs w:val="24"/>
              </w:rPr>
              <w:t>11.</w:t>
            </w:r>
            <w:r w:rsidR="00CD0C32">
              <w:rPr>
                <w:sz w:val="24"/>
                <w:szCs w:val="24"/>
              </w:rPr>
              <w:t xml:space="preserve"> 2020</w:t>
            </w:r>
            <w:r>
              <w:rPr>
                <w:sz w:val="24"/>
                <w:szCs w:val="24"/>
              </w:rPr>
              <w:t>г. № 461</w:t>
            </w:r>
            <w:r w:rsidR="007F2C6F">
              <w:rPr>
                <w:sz w:val="24"/>
                <w:szCs w:val="24"/>
                <w:lang w:val="en-US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 РусГидро 02.01.62-2012 «Гидроэлектростанции. Ремонт и техническое обслуживание оборудования, зданий и сооружений. Организация производственных процессов. Нормы и требования».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 РусГидро 01.02.132-2015 «Гидроэлектростанции. Контроль качества производства работ в процессе строительства. Нормы и требования».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 РусГидро 05.02.126-2020 «Правила организации безопасного обслуживания гидротехнических сооружений, гидросилового и гидромеханического </w:t>
            </w:r>
            <w:r w:rsidRPr="0093572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оборудования гидроэлектростанций».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Госстроя РФ от 23</w:t>
            </w:r>
            <w:r w:rsidRPr="006A763B">
              <w:rPr>
                <w:sz w:val="24"/>
                <w:szCs w:val="24"/>
              </w:rPr>
              <w:t>.07.</w:t>
            </w:r>
            <w:r w:rsidR="00CD0C32">
              <w:rPr>
                <w:sz w:val="24"/>
                <w:szCs w:val="24"/>
              </w:rPr>
              <w:t>2001г. №</w:t>
            </w:r>
            <w:r>
              <w:rPr>
                <w:sz w:val="24"/>
                <w:szCs w:val="24"/>
              </w:rPr>
              <w:t>80 «О принятии строительных норм и правил Российской Федерации «Безопасность труда в строительстве. Часть 1. Общие требования».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Госстроя России от 17.09.2002</w:t>
            </w:r>
            <w:r w:rsidR="00CD0C32" w:rsidRPr="00CD0C32">
              <w:rPr>
                <w:sz w:val="24"/>
                <w:szCs w:val="24"/>
              </w:rPr>
              <w:t>г.</w:t>
            </w:r>
            <w:r w:rsidR="00CD0C3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123 «О принятии строительных норм и правил Российской Федерации «Безопасность труда в строительстве. Часть 2. Строительное п</w:t>
            </w:r>
            <w:r w:rsidR="007F2C6F">
              <w:rPr>
                <w:sz w:val="24"/>
                <w:szCs w:val="24"/>
              </w:rPr>
              <w:t>роизводство. СНиП 12-04-2002» (з</w:t>
            </w:r>
            <w:r>
              <w:rPr>
                <w:sz w:val="24"/>
                <w:szCs w:val="24"/>
              </w:rPr>
              <w:t>арегистрировано в Минюсте России 18.10.2002</w:t>
            </w:r>
            <w:r w:rsidRPr="006A763B">
              <w:rPr>
                <w:sz w:val="24"/>
                <w:szCs w:val="24"/>
              </w:rPr>
              <w:t>г.</w:t>
            </w:r>
            <w:r w:rsidR="00CD0C3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3880).</w:t>
            </w:r>
          </w:p>
          <w:p w:rsidR="003A2DAF" w:rsidRPr="00355BC5" w:rsidRDefault="00A74196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hyperlink r:id="rId12">
              <w:r w:rsidR="003A2DAF" w:rsidRPr="00355BC5">
                <w:rPr>
                  <w:sz w:val="24"/>
                  <w:szCs w:val="24"/>
                </w:rPr>
                <w:t>Правила по охране труда при погрузочно-разгрузочн</w:t>
              </w:r>
              <w:r w:rsidR="007F2C6F">
                <w:rPr>
                  <w:sz w:val="24"/>
                  <w:szCs w:val="24"/>
                </w:rPr>
                <w:t>ых работах и размещении грузов (</w:t>
              </w:r>
              <w:r w:rsidR="003A2DAF" w:rsidRPr="00355BC5">
                <w:rPr>
                  <w:sz w:val="24"/>
                  <w:szCs w:val="24"/>
                </w:rPr>
                <w:t>утв. приказом Минтруда и социальной защиты</w:t>
              </w:r>
              <w:r w:rsidR="00CD0C32">
                <w:rPr>
                  <w:sz w:val="24"/>
                  <w:szCs w:val="24"/>
                </w:rPr>
                <w:t xml:space="preserve"> РФ от 28.10.2020г. №</w:t>
              </w:r>
              <w:r w:rsidR="003A2DAF" w:rsidRPr="00355BC5">
                <w:rPr>
                  <w:sz w:val="24"/>
                  <w:szCs w:val="24"/>
                </w:rPr>
                <w:t>753н</w:t>
              </w:r>
            </w:hyperlink>
            <w:r w:rsidR="007F2C6F" w:rsidRPr="007F2C6F">
              <w:rPr>
                <w:sz w:val="24"/>
                <w:szCs w:val="24"/>
              </w:rPr>
              <w:t>)</w:t>
            </w:r>
            <w:r w:rsidR="003A2DAF" w:rsidRPr="00355BC5">
              <w:rPr>
                <w:sz w:val="24"/>
                <w:szCs w:val="24"/>
              </w:rPr>
              <w:t>.</w:t>
            </w:r>
          </w:p>
          <w:p w:rsidR="003A2DAF" w:rsidRDefault="00A74196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hyperlink r:id="rId13" w:anchor="/document/71211738/" w:history="1">
              <w:r w:rsidR="003A2DAF">
                <w:rPr>
                  <w:sz w:val="24"/>
                  <w:szCs w:val="24"/>
                </w:rPr>
                <w:t xml:space="preserve">Правила по охране труда при работе с инструментом и приспособлениями </w:t>
              </w:r>
              <w:r w:rsidR="003A2DAF" w:rsidRPr="006A763B">
                <w:rPr>
                  <w:sz w:val="24"/>
                  <w:szCs w:val="24"/>
                </w:rPr>
                <w:t>(</w:t>
              </w:r>
              <w:r w:rsidR="003A2DAF">
                <w:rPr>
                  <w:sz w:val="24"/>
                  <w:szCs w:val="24"/>
                </w:rPr>
                <w:t>утв. приказом Минтруда и соцзащиты РФ от  27.11.2020</w:t>
              </w:r>
              <w:r w:rsidR="003A2DAF" w:rsidRPr="006A763B">
                <w:rPr>
                  <w:sz w:val="24"/>
                  <w:szCs w:val="24"/>
                </w:rPr>
                <w:t>г.</w:t>
              </w:r>
              <w:r w:rsidR="00CD0C32">
                <w:rPr>
                  <w:sz w:val="24"/>
                  <w:szCs w:val="24"/>
                </w:rPr>
                <w:t xml:space="preserve"> №</w:t>
              </w:r>
              <w:r w:rsidR="003A2DAF">
                <w:rPr>
                  <w:sz w:val="24"/>
                  <w:szCs w:val="24"/>
                </w:rPr>
                <w:t>835н, зарегистрировано в Минюсте России 11.12.2020</w:t>
              </w:r>
              <w:r w:rsidR="003A2DAF" w:rsidRPr="006A763B">
                <w:rPr>
                  <w:sz w:val="24"/>
                  <w:szCs w:val="24"/>
                </w:rPr>
                <w:t>г.</w:t>
              </w:r>
              <w:r w:rsidR="00CD0C32">
                <w:rPr>
                  <w:sz w:val="24"/>
                  <w:szCs w:val="24"/>
                </w:rPr>
                <w:t xml:space="preserve"> №</w:t>
              </w:r>
              <w:r w:rsidR="003A2DAF">
                <w:rPr>
                  <w:sz w:val="24"/>
                  <w:szCs w:val="24"/>
                </w:rPr>
                <w:t>61411</w:t>
              </w:r>
            </w:hyperlink>
            <w:r w:rsidR="007F2C6F" w:rsidRPr="007F2C6F">
              <w:rPr>
                <w:sz w:val="24"/>
                <w:szCs w:val="24"/>
              </w:rPr>
              <w:t>)</w:t>
            </w:r>
            <w:r w:rsidR="003A2DAF" w:rsidRPr="006A763B">
              <w:rPr>
                <w:sz w:val="24"/>
                <w:szCs w:val="24"/>
              </w:rPr>
              <w:t>.</w:t>
            </w:r>
          </w:p>
          <w:p w:rsidR="003A2DAF" w:rsidRDefault="00A74196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hyperlink r:id="rId14">
              <w:r w:rsidR="003A2DAF">
                <w:rPr>
                  <w:sz w:val="24"/>
                  <w:szCs w:val="24"/>
                </w:rPr>
                <w:t>Правила пожарной безопасности для энергетических предприятий»</w:t>
              </w:r>
            </w:hyperlink>
            <w:r w:rsidR="003A2DAF" w:rsidRPr="00910287">
              <w:rPr>
                <w:sz w:val="24"/>
                <w:szCs w:val="24"/>
              </w:rPr>
              <w:t>,</w:t>
            </w:r>
            <w:r w:rsidR="003A2DAF">
              <w:rPr>
                <w:sz w:val="24"/>
                <w:szCs w:val="24"/>
              </w:rPr>
              <w:t xml:space="preserve">  Приказ МЧС РФ от 18.11.2021</w:t>
            </w:r>
            <w:r w:rsidR="003A2DAF" w:rsidRPr="00910287">
              <w:rPr>
                <w:sz w:val="24"/>
                <w:szCs w:val="24"/>
              </w:rPr>
              <w:t>г.</w:t>
            </w:r>
            <w:r w:rsidR="003A2DAF">
              <w:rPr>
                <w:sz w:val="24"/>
                <w:szCs w:val="24"/>
              </w:rPr>
              <w:t xml:space="preserve"> №806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</w:t>
            </w:r>
            <w:r w:rsidR="003A2DAF" w:rsidRPr="00910287">
              <w:rPr>
                <w:sz w:val="24"/>
                <w:szCs w:val="24"/>
              </w:rPr>
              <w:t>.</w:t>
            </w:r>
          </w:p>
          <w:p w:rsidR="007F0C03" w:rsidRDefault="007F0C03" w:rsidP="007F0C03">
            <w:pPr>
              <w:pStyle w:val="afe"/>
              <w:widowControl w:val="0"/>
              <w:spacing w:after="0"/>
              <w:ind w:left="51"/>
              <w:jc w:val="both"/>
              <w:rPr>
                <w:sz w:val="24"/>
                <w:szCs w:val="24"/>
              </w:rPr>
            </w:pP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Правила противопожарного режима в РФ (утв. Постановлением правительства РФ от 16.</w:t>
            </w:r>
            <w:r w:rsidRPr="00910287">
              <w:rPr>
                <w:sz w:val="24"/>
                <w:szCs w:val="24"/>
              </w:rPr>
              <w:t>09.</w:t>
            </w:r>
            <w:r w:rsidR="00CD0C32">
              <w:rPr>
                <w:sz w:val="24"/>
                <w:szCs w:val="24"/>
              </w:rPr>
              <w:t xml:space="preserve"> 2020 г. №</w:t>
            </w:r>
            <w:r>
              <w:rPr>
                <w:sz w:val="24"/>
                <w:szCs w:val="24"/>
              </w:rPr>
              <w:t>1479)</w:t>
            </w:r>
            <w:r w:rsidRPr="00991928">
              <w:rPr>
                <w:sz w:val="24"/>
                <w:szCs w:val="24"/>
              </w:rPr>
              <w:t>.</w:t>
            </w:r>
          </w:p>
          <w:p w:rsidR="003A2DAF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  <w:tab w:val="num" w:pos="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 о пропускном и внутриобъектовом режимах Сар</w:t>
            </w:r>
            <w:r w:rsidR="00893CB8" w:rsidRPr="00893CB8">
              <w:rPr>
                <w:sz w:val="24"/>
                <w:szCs w:val="24"/>
              </w:rPr>
              <w:t xml:space="preserve">атовской </w:t>
            </w:r>
            <w:r>
              <w:rPr>
                <w:sz w:val="24"/>
                <w:szCs w:val="24"/>
              </w:rPr>
              <w:t>ГЭС</w:t>
            </w:r>
            <w:r w:rsidRPr="00910287">
              <w:rPr>
                <w:sz w:val="24"/>
                <w:szCs w:val="24"/>
              </w:rPr>
              <w:t>.</w:t>
            </w:r>
          </w:p>
          <w:p w:rsidR="00FE64AB" w:rsidRDefault="003A2DAF" w:rsidP="007F0C03">
            <w:pPr>
              <w:pStyle w:val="afe"/>
              <w:widowControl w:val="0"/>
              <w:numPr>
                <w:ilvl w:val="1"/>
                <w:numId w:val="23"/>
              </w:numPr>
              <w:tabs>
                <w:tab w:val="clear" w:pos="360"/>
                <w:tab w:val="num" w:pos="0"/>
              </w:tabs>
              <w:spacing w:after="0"/>
              <w:ind w:left="51" w:firstLine="0"/>
              <w:jc w:val="both"/>
              <w:rPr>
                <w:sz w:val="24"/>
                <w:szCs w:val="24"/>
              </w:rPr>
            </w:pPr>
            <w:r w:rsidRPr="00F313F5">
              <w:rPr>
                <w:sz w:val="24"/>
                <w:szCs w:val="24"/>
              </w:rPr>
              <w:t>Постановление от 21.06.2010г.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1"/>
                <w:numId w:val="17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Default="003A2DAF" w:rsidP="003A2DA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  <w:p w:rsidR="003A2DAF" w:rsidRPr="0004483F" w:rsidRDefault="003A2DAF" w:rsidP="00FB7443">
            <w:pPr>
              <w:widowControl w:val="0"/>
              <w:ind w:right="85"/>
              <w:jc w:val="both"/>
              <w:rPr>
                <w:sz w:val="24"/>
                <w:szCs w:val="24"/>
              </w:rPr>
            </w:pPr>
            <w:r w:rsidRPr="0004483F">
              <w:rPr>
                <w:sz w:val="24"/>
                <w:szCs w:val="24"/>
              </w:rPr>
              <w:t>Работы выполняются в соответствии с НТД, указанными в п. 1.1.1.</w:t>
            </w:r>
            <w:r w:rsidR="00AB6D9D">
              <w:rPr>
                <w:sz w:val="24"/>
                <w:szCs w:val="24"/>
              </w:rPr>
              <w:t xml:space="preserve"> (</w:t>
            </w:r>
            <w:r w:rsidR="00B33E93" w:rsidRPr="00B2151F">
              <w:rPr>
                <w:sz w:val="24"/>
                <w:szCs w:val="24"/>
              </w:rPr>
              <w:t xml:space="preserve">Таблица </w:t>
            </w:r>
            <w:r w:rsidR="00DD2191" w:rsidRPr="00B2151F">
              <w:rPr>
                <w:sz w:val="24"/>
                <w:szCs w:val="24"/>
              </w:rPr>
              <w:t>№</w:t>
            </w:r>
            <w:r w:rsidR="00B33E93" w:rsidRPr="00B2151F">
              <w:rPr>
                <w:sz w:val="24"/>
                <w:szCs w:val="24"/>
              </w:rPr>
              <w:t>4 к</w:t>
            </w:r>
            <w:r w:rsidR="00AB6D9D" w:rsidRPr="00B2151F">
              <w:rPr>
                <w:sz w:val="24"/>
                <w:szCs w:val="24"/>
              </w:rPr>
              <w:t xml:space="preserve"> ТТ).</w:t>
            </w:r>
          </w:p>
          <w:p w:rsidR="00B33E93" w:rsidRPr="00B2151F" w:rsidRDefault="003A2DAF" w:rsidP="00FB7443">
            <w:pPr>
              <w:widowControl w:val="0"/>
              <w:tabs>
                <w:tab w:val="left" w:pos="567"/>
                <w:tab w:val="left" w:pos="851"/>
              </w:tabs>
              <w:ind w:right="85"/>
              <w:jc w:val="both"/>
              <w:rPr>
                <w:sz w:val="24"/>
                <w:szCs w:val="24"/>
              </w:rPr>
            </w:pPr>
            <w:r w:rsidRPr="0004483F">
              <w:rPr>
                <w:sz w:val="24"/>
                <w:szCs w:val="24"/>
              </w:rPr>
              <w:t>Работы вып</w:t>
            </w:r>
            <w:r>
              <w:rPr>
                <w:sz w:val="24"/>
                <w:szCs w:val="24"/>
              </w:rPr>
              <w:t>олняются в соответствии</w:t>
            </w:r>
            <w:r w:rsidR="00B33E93" w:rsidRPr="00B2151F">
              <w:rPr>
                <w:sz w:val="24"/>
                <w:szCs w:val="24"/>
              </w:rPr>
              <w:t>:</w:t>
            </w:r>
          </w:p>
          <w:p w:rsidR="003A2DAF" w:rsidRPr="007F2C6F" w:rsidRDefault="003A2DAF" w:rsidP="00FB7443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ind w:left="0" w:right="85"/>
              <w:jc w:val="both"/>
            </w:pPr>
            <w:r w:rsidRPr="007F2C6F">
              <w:t xml:space="preserve">утверждённым </w:t>
            </w:r>
            <w:r w:rsidR="00F45029" w:rsidRPr="007F2C6F">
              <w:t xml:space="preserve">ППР </w:t>
            </w:r>
            <w:r w:rsidR="00743755" w:rsidRPr="007F2C6F">
              <w:t xml:space="preserve"> и </w:t>
            </w:r>
            <w:r w:rsidR="00B2151F" w:rsidRPr="007F2C6F">
              <w:t xml:space="preserve"> к</w:t>
            </w:r>
            <w:r w:rsidR="00743755" w:rsidRPr="007F2C6F">
              <w:t>алендарно сетевым</w:t>
            </w:r>
            <w:r w:rsidRPr="007F2C6F">
              <w:t xml:space="preserve"> графиком работ</w:t>
            </w:r>
            <w:r w:rsidR="00743755" w:rsidRPr="007F2C6F">
              <w:rPr>
                <w:bCs/>
              </w:rPr>
              <w:t>.</w:t>
            </w:r>
          </w:p>
          <w:p w:rsidR="003A2DAF" w:rsidRPr="005704EA" w:rsidRDefault="00B33E93" w:rsidP="00FB7443">
            <w:pPr>
              <w:widowControl w:val="0"/>
              <w:tabs>
                <w:tab w:val="left" w:pos="567"/>
                <w:tab w:val="left" w:pos="720"/>
              </w:tabs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 началом работ на объекте </w:t>
            </w:r>
            <w:r w:rsidR="003A2DAF" w:rsidRPr="0004483F">
              <w:rPr>
                <w:sz w:val="24"/>
                <w:szCs w:val="24"/>
              </w:rPr>
              <w:t>за 10</w:t>
            </w:r>
            <w:r w:rsidRPr="00B33E93">
              <w:rPr>
                <w:sz w:val="24"/>
                <w:szCs w:val="24"/>
              </w:rPr>
              <w:t xml:space="preserve"> (десять)</w:t>
            </w:r>
            <w:r>
              <w:rPr>
                <w:sz w:val="24"/>
                <w:szCs w:val="24"/>
              </w:rPr>
              <w:t xml:space="preserve"> рабочих дней</w:t>
            </w:r>
            <w:r w:rsidR="003A2DAF" w:rsidRPr="0004483F">
              <w:rPr>
                <w:sz w:val="24"/>
                <w:szCs w:val="24"/>
              </w:rPr>
              <w:t xml:space="preserve"> разработать и согласовать с Заказчиком ПП</w:t>
            </w:r>
            <w:r w:rsidR="003A2DAF" w:rsidRPr="00B33E93">
              <w:rPr>
                <w:sz w:val="24"/>
                <w:szCs w:val="24"/>
              </w:rPr>
              <w:t>Р</w:t>
            </w:r>
            <w:r w:rsidR="00F45029">
              <w:rPr>
                <w:sz w:val="24"/>
                <w:szCs w:val="24"/>
              </w:rPr>
              <w:t xml:space="preserve"> </w:t>
            </w:r>
            <w:r w:rsidR="005704EA" w:rsidRPr="005704EA">
              <w:rPr>
                <w:sz w:val="24"/>
                <w:szCs w:val="24"/>
              </w:rPr>
              <w:t>.</w:t>
            </w:r>
          </w:p>
          <w:p w:rsidR="003A2DAF" w:rsidRPr="0004483F" w:rsidRDefault="00B2151F" w:rsidP="00FB7443">
            <w:pPr>
              <w:widowControl w:val="0"/>
              <w:ind w:right="85" w:hanging="113"/>
              <w:jc w:val="both"/>
              <w:rPr>
                <w:sz w:val="24"/>
                <w:szCs w:val="24"/>
              </w:rPr>
            </w:pPr>
            <w:r w:rsidRPr="00CB0CBA">
              <w:rPr>
                <w:sz w:val="24"/>
                <w:szCs w:val="24"/>
              </w:rPr>
              <w:t xml:space="preserve">  </w:t>
            </w:r>
            <w:r w:rsidR="003A2DAF" w:rsidRPr="0004483F">
              <w:rPr>
                <w:sz w:val="24"/>
                <w:szCs w:val="24"/>
              </w:rPr>
              <w:t>ППР</w:t>
            </w:r>
            <w:r w:rsidR="00F45029">
              <w:rPr>
                <w:sz w:val="24"/>
                <w:szCs w:val="24"/>
              </w:rPr>
              <w:t xml:space="preserve"> </w:t>
            </w:r>
            <w:r w:rsidR="003A2DAF" w:rsidRPr="0004483F">
              <w:rPr>
                <w:sz w:val="24"/>
                <w:szCs w:val="24"/>
              </w:rPr>
              <w:t xml:space="preserve"> должен включать:</w:t>
            </w:r>
          </w:p>
          <w:p w:rsidR="003A2DAF" w:rsidRPr="0004483F" w:rsidRDefault="003A2DAF" w:rsidP="00FB7443">
            <w:pPr>
              <w:widowControl w:val="0"/>
              <w:tabs>
                <w:tab w:val="left" w:pos="567"/>
                <w:tab w:val="left" w:pos="720"/>
              </w:tabs>
              <w:ind w:right="85"/>
              <w:jc w:val="both"/>
              <w:rPr>
                <w:sz w:val="24"/>
                <w:szCs w:val="24"/>
              </w:rPr>
            </w:pPr>
            <w:r w:rsidRPr="00D47343">
              <w:rPr>
                <w:sz w:val="24"/>
                <w:szCs w:val="24"/>
              </w:rPr>
              <w:t>а)</w:t>
            </w:r>
            <w:r w:rsidR="007F2C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="005704EA">
              <w:rPr>
                <w:sz w:val="24"/>
                <w:szCs w:val="24"/>
              </w:rPr>
              <w:t xml:space="preserve">алендарно сетевой </w:t>
            </w:r>
            <w:r w:rsidRPr="0004483F">
              <w:rPr>
                <w:sz w:val="24"/>
                <w:szCs w:val="24"/>
              </w:rPr>
              <w:t xml:space="preserve"> план производства работ по виду работ (устанавливается последовательность выполнения работ, а также указание </w:t>
            </w:r>
            <w:r w:rsidR="001F49E8">
              <w:rPr>
                <w:sz w:val="24"/>
                <w:szCs w:val="24"/>
              </w:rPr>
              <w:t>производства совмещё</w:t>
            </w:r>
            <w:r>
              <w:rPr>
                <w:sz w:val="24"/>
                <w:szCs w:val="24"/>
              </w:rPr>
              <w:t>нных работ).</w:t>
            </w:r>
          </w:p>
          <w:p w:rsidR="003A2DAF" w:rsidRPr="00ED02AC" w:rsidRDefault="007F2C6F" w:rsidP="00FB7443">
            <w:pPr>
              <w:widowControl w:val="0"/>
              <w:tabs>
                <w:tab w:val="left" w:pos="567"/>
                <w:tab w:val="left" w:pos="720"/>
              </w:tabs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3A2DAF" w:rsidRPr="00ED02AC">
              <w:rPr>
                <w:sz w:val="24"/>
                <w:szCs w:val="24"/>
              </w:rPr>
              <w:t>решения по охране труда и промышленной безопасности при выполнении работ в условиях действия опасных производственных факторов.</w:t>
            </w:r>
          </w:p>
          <w:p w:rsidR="003A2DAF" w:rsidRPr="00ED02AC" w:rsidRDefault="007F2C6F" w:rsidP="00FB7443">
            <w:pPr>
              <w:widowControl w:val="0"/>
              <w:tabs>
                <w:tab w:val="left" w:pos="567"/>
                <w:tab w:val="left" w:pos="720"/>
              </w:tabs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3A2DAF" w:rsidRPr="00ED02AC">
              <w:rPr>
                <w:sz w:val="24"/>
                <w:szCs w:val="24"/>
              </w:rPr>
              <w:t>организацию производства работ и необходимых ресурсов.</w:t>
            </w:r>
          </w:p>
          <w:p w:rsidR="003A2DAF" w:rsidRPr="00ED02AC" w:rsidRDefault="007F2C6F" w:rsidP="00FB7443">
            <w:pPr>
              <w:widowControl w:val="0"/>
              <w:tabs>
                <w:tab w:val="left" w:pos="567"/>
                <w:tab w:val="left" w:pos="720"/>
              </w:tabs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3A2DAF" w:rsidRPr="00ED02AC">
              <w:rPr>
                <w:sz w:val="24"/>
                <w:szCs w:val="24"/>
              </w:rPr>
              <w:t>пояснительную записку, содержащую необходимые обоснования и расчёты для выполнения работ с обязательным перечнем этапов и работ, на которые будут оформляться акты освидетельствования скрытых работ (контроль качества работ с выполнением видеозаписи результатов).</w:t>
            </w:r>
          </w:p>
          <w:p w:rsidR="00452DCA" w:rsidRDefault="007F2C6F" w:rsidP="00FB7443">
            <w:pPr>
              <w:widowControl w:val="0"/>
              <w:tabs>
                <w:tab w:val="num" w:pos="266"/>
              </w:tabs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  <w:r w:rsidRPr="007F2C6F">
              <w:rPr>
                <w:sz w:val="24"/>
                <w:szCs w:val="24"/>
              </w:rPr>
              <w:t xml:space="preserve"> </w:t>
            </w:r>
            <w:r w:rsidR="003A2DAF" w:rsidRPr="00ED02AC">
              <w:rPr>
                <w:sz w:val="24"/>
                <w:szCs w:val="24"/>
              </w:rPr>
              <w:t>обеспечение техники безопасности при проведении работ – 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2"/>
                <w:numId w:val="17"/>
              </w:numPr>
              <w:spacing w:before="60" w:after="60"/>
              <w:ind w:hanging="1199"/>
              <w:jc w:val="center"/>
            </w:pPr>
          </w:p>
        </w:tc>
        <w:tc>
          <w:tcPr>
            <w:tcW w:w="2447" w:type="dxa"/>
          </w:tcPr>
          <w:p w:rsidR="00F313F5" w:rsidRDefault="00F313F5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F313F5" w:rsidRDefault="00F313F5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F313F5" w:rsidRDefault="00F313F5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556550" w:rsidRDefault="00556550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556550" w:rsidRDefault="00556550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556550" w:rsidRDefault="00556550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556550" w:rsidRDefault="00556550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556550" w:rsidRDefault="00556550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F313F5" w:rsidRDefault="00F313F5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</w:p>
          <w:p w:rsidR="003A2DAF" w:rsidRDefault="003A2DAF" w:rsidP="00DD2191">
            <w:pPr>
              <w:widowControl w:val="0"/>
              <w:tabs>
                <w:tab w:val="left" w:pos="426"/>
              </w:tabs>
              <w:spacing w:before="60"/>
              <w:ind w:left="8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Организационно-технические мероприятия по допуску персонала </w:t>
            </w:r>
          </w:p>
        </w:tc>
        <w:tc>
          <w:tcPr>
            <w:tcW w:w="6820" w:type="dxa"/>
          </w:tcPr>
          <w:p w:rsidR="00556550" w:rsidRPr="00AC3655" w:rsidRDefault="00556550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 осуществляется в соответствии с Регламентом процесса «Допуск персонала подрядных организаций на объекты ПАО «РусГидро» (утв. приказом ОАО «РусГидро» №300 от 28.04.2023г.</w:t>
            </w:r>
            <w:r w:rsidRPr="00AC3655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с обязательным оформлением необходимых нарядов-допусков. </w:t>
            </w:r>
          </w:p>
          <w:p w:rsidR="00556550" w:rsidRDefault="00556550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 к выполнению работ выполняет персонал </w:t>
            </w:r>
            <w:r>
              <w:rPr>
                <w:rFonts w:eastAsia="Calibri"/>
                <w:sz w:val="24"/>
                <w:szCs w:val="24"/>
                <w:lang w:eastAsia="x-none"/>
              </w:rPr>
              <w:t>Саратовск</w:t>
            </w:r>
            <w:r>
              <w:rPr>
                <w:sz w:val="24"/>
                <w:szCs w:val="24"/>
              </w:rPr>
              <w:t>ой ГЭС.</w:t>
            </w:r>
          </w:p>
          <w:p w:rsidR="001F70CA" w:rsidRPr="006C2B71" w:rsidRDefault="006C2B71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 w:rsidRPr="006C2B71">
              <w:rPr>
                <w:sz w:val="24"/>
                <w:szCs w:val="24"/>
              </w:rPr>
              <w:t xml:space="preserve">В соответствии с постановлением </w:t>
            </w:r>
            <w:r>
              <w:rPr>
                <w:sz w:val="24"/>
                <w:szCs w:val="24"/>
              </w:rPr>
              <w:t>Правительства РФ от 09.11.2022</w:t>
            </w:r>
            <w:r w:rsidRPr="006C2B71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№</w:t>
            </w:r>
            <w:r w:rsidRPr="006C2B71">
              <w:rPr>
                <w:sz w:val="24"/>
                <w:szCs w:val="24"/>
              </w:rPr>
              <w:t xml:space="preserve"> 2011 "Об утверждении Правил проверки субъектом топливно-энергетического комплекса сведений, указанных</w:t>
            </w:r>
            <w:r>
              <w:rPr>
                <w:sz w:val="24"/>
                <w:szCs w:val="24"/>
              </w:rPr>
              <w:t xml:space="preserve"> в ст. 10 ФЗ</w:t>
            </w:r>
            <w:r w:rsidRPr="006C2B71">
              <w:rPr>
                <w:sz w:val="24"/>
                <w:szCs w:val="24"/>
              </w:rPr>
              <w:t xml:space="preserve"> "О безопасности объектов топливно-энергетического комплекса", в отношении физических лиц, выполняющих работу, непосредственно связанную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 и пере</w:t>
            </w:r>
            <w:r>
              <w:rPr>
                <w:sz w:val="24"/>
                <w:szCs w:val="24"/>
              </w:rPr>
              <w:t>чня сведений, указанных в ст. 10 ФЗ</w:t>
            </w:r>
            <w:r w:rsidRPr="006C2B71">
              <w:rPr>
                <w:sz w:val="24"/>
                <w:szCs w:val="24"/>
              </w:rPr>
              <w:t xml:space="preserve"> "О безопасности объектов топливно-энергетического комплекса", представляемых физическими лицами, выполняющими работу, непосредственно связанную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комплекса. </w:t>
            </w:r>
            <w:r>
              <w:rPr>
                <w:sz w:val="24"/>
                <w:szCs w:val="24"/>
              </w:rPr>
              <w:t xml:space="preserve">До начала </w:t>
            </w:r>
            <w:r w:rsidR="001B6A55">
              <w:rPr>
                <w:sz w:val="24"/>
                <w:szCs w:val="24"/>
              </w:rPr>
              <w:t>выпол</w:t>
            </w:r>
            <w:r w:rsidR="001B6A55" w:rsidRPr="006C2B71">
              <w:rPr>
                <w:sz w:val="24"/>
                <w:szCs w:val="24"/>
              </w:rPr>
              <w:t xml:space="preserve">нения </w:t>
            </w:r>
            <w:r w:rsidR="001B6A55">
              <w:rPr>
                <w:sz w:val="24"/>
                <w:szCs w:val="24"/>
              </w:rPr>
              <w:t>работ</w:t>
            </w:r>
            <w:r w:rsidRPr="006C2B71">
              <w:rPr>
                <w:sz w:val="24"/>
                <w:szCs w:val="24"/>
              </w:rPr>
              <w:t>, в рамках исполнения договора после его закл</w:t>
            </w:r>
            <w:r>
              <w:rPr>
                <w:sz w:val="24"/>
                <w:szCs w:val="24"/>
              </w:rPr>
              <w:t xml:space="preserve">ючения, </w:t>
            </w:r>
            <w:r>
              <w:rPr>
                <w:sz w:val="24"/>
                <w:szCs w:val="24"/>
              </w:rPr>
              <w:lastRenderedPageBreak/>
              <w:t>С</w:t>
            </w:r>
            <w:r w:rsidRPr="006C2B71">
              <w:rPr>
                <w:sz w:val="24"/>
                <w:szCs w:val="24"/>
              </w:rPr>
              <w:t>убподрядчик предоставляет сведения на персонал:</w:t>
            </w:r>
          </w:p>
          <w:p w:rsidR="006852F7" w:rsidRPr="006C2B71" w:rsidRDefault="006C2B71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</w:r>
            <w:r w:rsidR="00CB77D2" w:rsidRPr="00CB77D2">
              <w:rPr>
                <w:sz w:val="24"/>
                <w:szCs w:val="24"/>
              </w:rPr>
              <w:t>С</w:t>
            </w:r>
            <w:r w:rsidRPr="006C2B71">
              <w:rPr>
                <w:sz w:val="24"/>
                <w:szCs w:val="24"/>
              </w:rPr>
              <w:t>ведения о наличии (отсутствии) судимости и (или) факта уголовного преследования, либо о прекращении уголовного преследования (Справка о наличии (отсутствии) судимости и (или) факта уголовного преследования, либо о прекращении уголовного преследования, по форме установленной законо</w:t>
            </w:r>
            <w:r>
              <w:rPr>
                <w:sz w:val="24"/>
                <w:szCs w:val="24"/>
              </w:rPr>
              <w:t>дательством РФ</w:t>
            </w:r>
            <w:r w:rsidRPr="006C2B71">
              <w:rPr>
                <w:sz w:val="24"/>
                <w:szCs w:val="24"/>
              </w:rPr>
              <w:t>).</w:t>
            </w:r>
          </w:p>
          <w:p w:rsidR="00556550" w:rsidRPr="006C2B71" w:rsidRDefault="006C2B71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 w:rsidRPr="006C2B71">
              <w:rPr>
                <w:sz w:val="24"/>
                <w:szCs w:val="24"/>
              </w:rPr>
              <w:t>2.</w:t>
            </w:r>
            <w:r w:rsidRPr="006C2B71">
              <w:rPr>
                <w:sz w:val="24"/>
                <w:szCs w:val="24"/>
              </w:rPr>
              <w:tab/>
              <w:t>Сведения о том, что физическое лицо не состоит на учёте в учреждениях органов здравоохранения по поводу психического заболевания, алкоголизма или наркомании (Справка о том, что не состоит на учёте в учреждениях органов здравоохранения по поводу психического заболевания, алкоголизма или наркомании, по форме установленной законод</w:t>
            </w:r>
            <w:r>
              <w:rPr>
                <w:sz w:val="24"/>
                <w:szCs w:val="24"/>
              </w:rPr>
              <w:t>ательством РФ</w:t>
            </w:r>
            <w:r w:rsidRPr="006C2B71">
              <w:rPr>
                <w:sz w:val="24"/>
                <w:szCs w:val="24"/>
              </w:rPr>
              <w:t>).</w:t>
            </w:r>
          </w:p>
          <w:p w:rsidR="006C2B71" w:rsidRPr="006C2B71" w:rsidRDefault="006C2B71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 w:rsidRPr="006C2B71">
              <w:rPr>
                <w:sz w:val="24"/>
                <w:szCs w:val="24"/>
              </w:rPr>
              <w:t>3.</w:t>
            </w:r>
            <w:r w:rsidRPr="006C2B71">
              <w:rPr>
                <w:sz w:val="24"/>
                <w:szCs w:val="24"/>
              </w:rPr>
              <w:tab/>
              <w:t>Декларация, подписанная физическим лицом по форме, установленной субъектом топливно-энергетического комплекса, о том, что такое физическое лицо:</w:t>
            </w:r>
          </w:p>
          <w:p w:rsidR="006C2B71" w:rsidRPr="006C2B71" w:rsidRDefault="006C2B71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 w:rsidRPr="006C2B71">
              <w:rPr>
                <w:sz w:val="24"/>
                <w:szCs w:val="24"/>
              </w:rPr>
              <w:t xml:space="preserve">а) не является лицом, прекратившим досрочно полномочия по государственной должности или уволенным с государственной службы, в том числе из правоохранительных органов, органов прокуратуры или судебных органов, по основаниям, которые в соответствии с законодательством </w:t>
            </w:r>
            <w:r w:rsidR="007F2C6F" w:rsidRPr="007F2C6F">
              <w:rPr>
                <w:sz w:val="24"/>
                <w:szCs w:val="24"/>
              </w:rPr>
              <w:t xml:space="preserve">РФ </w:t>
            </w:r>
            <w:r w:rsidRPr="006C2B71">
              <w:rPr>
                <w:sz w:val="24"/>
                <w:szCs w:val="24"/>
              </w:rPr>
              <w:t>связаны с совершением дисциплинарного проступка, грубым или систематическим нарушением дисциплины, совершением проступка, порочащего честь государственного служащего, утратой доверия к нему, если после такого досрочного прекращения полномочий или такого увольнения прошло менее 3</w:t>
            </w:r>
            <w:r w:rsidR="007F2C6F" w:rsidRPr="007F2C6F">
              <w:rPr>
                <w:sz w:val="24"/>
                <w:szCs w:val="24"/>
              </w:rPr>
              <w:t>-х</w:t>
            </w:r>
            <w:r w:rsidRPr="006C2B71">
              <w:rPr>
                <w:sz w:val="24"/>
                <w:szCs w:val="24"/>
              </w:rPr>
              <w:t xml:space="preserve"> лет;</w:t>
            </w:r>
          </w:p>
          <w:p w:rsidR="006C2B71" w:rsidRPr="006C2B71" w:rsidRDefault="006C2B71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 w:rsidRPr="006C2B71">
              <w:rPr>
                <w:sz w:val="24"/>
                <w:szCs w:val="24"/>
              </w:rPr>
              <w:t>б) не представило недостоверные или неполные сведения при приёме на работу, непосредственно связанную с обеспечением безопасности объектов топливно-энергетического комплекса;</w:t>
            </w:r>
          </w:p>
          <w:p w:rsidR="006C2B71" w:rsidRDefault="006C2B71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sz w:val="24"/>
                <w:szCs w:val="24"/>
              </w:rPr>
            </w:pPr>
            <w:r w:rsidRPr="006C2B71">
              <w:rPr>
                <w:sz w:val="24"/>
                <w:szCs w:val="24"/>
              </w:rPr>
              <w:t>в) не является иностранным гражданином, гражданином</w:t>
            </w:r>
            <w:r w:rsidR="007F2C6F" w:rsidRPr="007F2C6F">
              <w:rPr>
                <w:sz w:val="24"/>
                <w:szCs w:val="24"/>
              </w:rPr>
              <w:t xml:space="preserve"> РФ </w:t>
            </w:r>
            <w:r w:rsidRPr="006C2B71">
              <w:rPr>
                <w:sz w:val="24"/>
                <w:szCs w:val="24"/>
              </w:rPr>
              <w:t xml:space="preserve">, имеющим гражданство иностранного государства либо вид на жительство или иной документ, подтверждающий право на постоянное проживание гражданина </w:t>
            </w:r>
            <w:r w:rsidR="00677BB6" w:rsidRPr="00677BB6">
              <w:rPr>
                <w:sz w:val="24"/>
                <w:szCs w:val="24"/>
              </w:rPr>
              <w:t xml:space="preserve">РФ </w:t>
            </w:r>
            <w:r w:rsidRPr="006C2B71">
              <w:rPr>
                <w:sz w:val="24"/>
                <w:szCs w:val="24"/>
              </w:rPr>
              <w:t>на территории иностранного государства, или лицом без гражданства.</w:t>
            </w:r>
          </w:p>
          <w:p w:rsidR="00452DCA" w:rsidRDefault="00AC3655" w:rsidP="00FB7443">
            <w:pPr>
              <w:widowControl w:val="0"/>
              <w:tabs>
                <w:tab w:val="left" w:pos="37"/>
              </w:tabs>
              <w:ind w:left="37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необходимости, с</w:t>
            </w:r>
            <w:r w:rsidR="003A2DAF">
              <w:rPr>
                <w:sz w:val="24"/>
                <w:szCs w:val="24"/>
              </w:rPr>
              <w:t>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</w:t>
            </w:r>
            <w:r>
              <w:rPr>
                <w:sz w:val="24"/>
                <w:szCs w:val="24"/>
              </w:rPr>
              <w:t>ных и качественных показателях)</w:t>
            </w:r>
            <w:r w:rsidRPr="00AC3655">
              <w:rPr>
                <w:sz w:val="24"/>
                <w:szCs w:val="24"/>
              </w:rPr>
              <w:t>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1"/>
                <w:numId w:val="17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Default="003A2DAF" w:rsidP="00843DE1">
            <w:pPr>
              <w:pStyle w:val="aff0"/>
              <w:widowControl w:val="0"/>
              <w:tabs>
                <w:tab w:val="left" w:pos="373"/>
              </w:tabs>
              <w:ind w:left="25" w:right="-56"/>
              <w:jc w:val="both"/>
              <w:rPr>
                <w:b/>
              </w:rPr>
            </w:pPr>
            <w:r>
              <w:rPr>
                <w:b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  <w:r w:rsidR="00417408" w:rsidRPr="00417408">
              <w:rPr>
                <w:b/>
              </w:rPr>
              <w:t>:</w:t>
            </w:r>
          </w:p>
          <w:p w:rsidR="00C75229" w:rsidRPr="00C75229" w:rsidRDefault="00C75229" w:rsidP="00843DE1">
            <w:pPr>
              <w:pStyle w:val="aff0"/>
              <w:widowControl w:val="0"/>
              <w:tabs>
                <w:tab w:val="left" w:pos="373"/>
              </w:tabs>
              <w:ind w:left="25" w:right="-56"/>
              <w:jc w:val="both"/>
            </w:pPr>
            <w:r w:rsidRPr="00C75229">
              <w:t xml:space="preserve"> 1.3.1 </w:t>
            </w:r>
            <w:r>
              <w:t>До начала проведения работ, в рамках исполнения договора после его заключения, Субподрядчик представляет</w:t>
            </w:r>
            <w:r w:rsidRPr="00C75229">
              <w:t>:</w:t>
            </w:r>
          </w:p>
          <w:p w:rsidR="00C75229" w:rsidRDefault="00BF1618" w:rsidP="00843DE1">
            <w:pPr>
              <w:pStyle w:val="aff0"/>
              <w:widowControl w:val="0"/>
              <w:numPr>
                <w:ilvl w:val="0"/>
                <w:numId w:val="32"/>
              </w:numPr>
              <w:tabs>
                <w:tab w:val="left" w:pos="91"/>
              </w:tabs>
              <w:ind w:left="91" w:right="-56" w:firstLine="0"/>
              <w:jc w:val="both"/>
            </w:pPr>
            <w:r w:rsidRPr="00BF1618">
              <w:t>список используемых при производстве работ приборов, технологического оборудования, аппаратуры, механизмов, техники, приспособлений, водолазного снаряжения и средств обеспечения водолазных спусков.</w:t>
            </w:r>
          </w:p>
          <w:p w:rsidR="00BF1618" w:rsidRDefault="00BF1618" w:rsidP="00843DE1">
            <w:pPr>
              <w:pStyle w:val="aff0"/>
              <w:widowControl w:val="0"/>
              <w:numPr>
                <w:ilvl w:val="0"/>
                <w:numId w:val="32"/>
              </w:numPr>
              <w:tabs>
                <w:tab w:val="left" w:pos="373"/>
              </w:tabs>
              <w:ind w:left="91" w:right="-56" w:firstLine="0"/>
              <w:jc w:val="both"/>
            </w:pPr>
            <w:r>
              <w:t>документы, необходимые для организации доступа спецтехники</w:t>
            </w:r>
            <w:r w:rsidR="00677BB6" w:rsidRPr="00677BB6">
              <w:t xml:space="preserve"> и оборудования</w:t>
            </w:r>
            <w:r w:rsidR="00677BB6">
              <w:t xml:space="preserve"> на территорию Ф</w:t>
            </w:r>
            <w:r>
              <w:t>илиала ПАО «РусГидро»-«Саратовская ГЭС</w:t>
            </w:r>
            <w:r w:rsidR="00B852FE">
              <w:t>»</w:t>
            </w:r>
            <w:r w:rsidRPr="00BF1618">
              <w:t>.</w:t>
            </w:r>
          </w:p>
          <w:p w:rsidR="00BF1618" w:rsidRPr="00BF1618" w:rsidRDefault="00BF1618" w:rsidP="00843DE1">
            <w:pPr>
              <w:pStyle w:val="aff0"/>
              <w:widowControl w:val="0"/>
              <w:numPr>
                <w:ilvl w:val="0"/>
                <w:numId w:val="32"/>
              </w:numPr>
              <w:tabs>
                <w:tab w:val="left" w:pos="373"/>
              </w:tabs>
              <w:ind w:left="91" w:right="-56" w:firstLine="0"/>
              <w:jc w:val="both"/>
              <w:rPr>
                <w:b/>
              </w:rPr>
            </w:pPr>
            <w:r w:rsidRPr="00AC492A">
              <w:t>копии приказов (распоряжений) о назначении ответственных за контроль технического и санитарно-гигиенического состояния водолазного снаряжения и средств обеспечения водолазных спусков.</w:t>
            </w:r>
          </w:p>
          <w:p w:rsidR="00195228" w:rsidRPr="00AC492A" w:rsidRDefault="003A2DAF" w:rsidP="00843DE1">
            <w:pPr>
              <w:widowControl w:val="0"/>
              <w:tabs>
                <w:tab w:val="left" w:pos="188"/>
              </w:tabs>
              <w:ind w:left="47" w:right="-56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1.3.1. Наличие</w:t>
            </w:r>
            <w:r w:rsidR="00BF1618" w:rsidRPr="00BF1618">
              <w:rPr>
                <w:sz w:val="24"/>
                <w:szCs w:val="24"/>
              </w:rPr>
              <w:t xml:space="preserve"> (перечень) </w:t>
            </w:r>
            <w:r>
              <w:rPr>
                <w:sz w:val="24"/>
                <w:szCs w:val="24"/>
              </w:rPr>
              <w:t>у Субподрядчика приборов, технологического оборудования, аппаратуры, механизмов, приспособлений, которые будут использоваться при выполнении работ и принадлежащих ему на праве собственности или ином законном основании.</w:t>
            </w:r>
          </w:p>
        </w:tc>
      </w:tr>
      <w:tr w:rsidR="003A2DAF" w:rsidTr="00D52C65">
        <w:trPr>
          <w:trHeight w:val="592"/>
        </w:trPr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2"/>
                <w:numId w:val="17"/>
              </w:numPr>
              <w:spacing w:before="60" w:after="60"/>
              <w:ind w:hanging="1199"/>
              <w:jc w:val="center"/>
            </w:pPr>
          </w:p>
        </w:tc>
        <w:tc>
          <w:tcPr>
            <w:tcW w:w="2447" w:type="dxa"/>
          </w:tcPr>
          <w:p w:rsidR="00987E20" w:rsidRDefault="00987E20" w:rsidP="00AC3655">
            <w:pPr>
              <w:widowControl w:val="0"/>
              <w:tabs>
                <w:tab w:val="left" w:pos="426"/>
              </w:tabs>
              <w:spacing w:before="60"/>
              <w:ind w:left="86"/>
              <w:rPr>
                <w:sz w:val="24"/>
                <w:szCs w:val="24"/>
              </w:rPr>
            </w:pPr>
          </w:p>
          <w:p w:rsidR="00AF6B9C" w:rsidRDefault="00AF6B9C" w:rsidP="00AC3655">
            <w:pPr>
              <w:widowControl w:val="0"/>
              <w:tabs>
                <w:tab w:val="left" w:pos="426"/>
              </w:tabs>
              <w:spacing w:before="60"/>
              <w:ind w:left="86"/>
              <w:rPr>
                <w:sz w:val="24"/>
                <w:szCs w:val="24"/>
              </w:rPr>
            </w:pPr>
          </w:p>
          <w:p w:rsidR="00AF6B9C" w:rsidRDefault="00AF6B9C" w:rsidP="00AC3655">
            <w:pPr>
              <w:widowControl w:val="0"/>
              <w:tabs>
                <w:tab w:val="left" w:pos="426"/>
              </w:tabs>
              <w:spacing w:before="60"/>
              <w:ind w:left="86"/>
              <w:rPr>
                <w:sz w:val="24"/>
                <w:szCs w:val="24"/>
              </w:rPr>
            </w:pPr>
          </w:p>
          <w:p w:rsidR="00AF6B9C" w:rsidRDefault="00AF6B9C" w:rsidP="00AC3655">
            <w:pPr>
              <w:widowControl w:val="0"/>
              <w:tabs>
                <w:tab w:val="left" w:pos="426"/>
              </w:tabs>
              <w:spacing w:before="60"/>
              <w:ind w:left="86"/>
              <w:rPr>
                <w:sz w:val="24"/>
                <w:szCs w:val="24"/>
              </w:rPr>
            </w:pPr>
          </w:p>
          <w:p w:rsidR="00AF6B9C" w:rsidRDefault="00AF6B9C" w:rsidP="00AC3655">
            <w:pPr>
              <w:widowControl w:val="0"/>
              <w:tabs>
                <w:tab w:val="left" w:pos="426"/>
              </w:tabs>
              <w:spacing w:before="60"/>
              <w:ind w:left="86"/>
              <w:rPr>
                <w:sz w:val="24"/>
                <w:szCs w:val="24"/>
              </w:rPr>
            </w:pPr>
          </w:p>
          <w:p w:rsidR="003A2DAF" w:rsidRDefault="00452DCA" w:rsidP="004203EA">
            <w:pPr>
              <w:widowControl w:val="0"/>
              <w:tabs>
                <w:tab w:val="left" w:pos="426"/>
              </w:tabs>
              <w:spacing w:before="60"/>
              <w:ind w:left="8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Давальческое оборудование,</w:t>
            </w:r>
            <w:r w:rsidR="003A2DAF">
              <w:rPr>
                <w:sz w:val="24"/>
                <w:szCs w:val="24"/>
              </w:rPr>
              <w:t xml:space="preserve"> материалы и механизмы</w:t>
            </w:r>
            <w:r w:rsidR="003A2DA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20" w:type="dxa"/>
          </w:tcPr>
          <w:p w:rsidR="003A2DAF" w:rsidRDefault="003A2DAF" w:rsidP="00843DE1">
            <w:pPr>
              <w:widowControl w:val="0"/>
              <w:suppressAutoHyphens w:val="0"/>
              <w:ind w:left="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</w:t>
            </w:r>
            <w:r w:rsidR="007C43AC" w:rsidRPr="007C43AC">
              <w:rPr>
                <w:sz w:val="24"/>
                <w:szCs w:val="24"/>
              </w:rPr>
              <w:t xml:space="preserve">давальческие </w:t>
            </w:r>
            <w:r>
              <w:rPr>
                <w:sz w:val="24"/>
                <w:szCs w:val="24"/>
              </w:rPr>
              <w:t>ма</w:t>
            </w:r>
            <w:r w:rsidR="00FB1393">
              <w:rPr>
                <w:sz w:val="24"/>
                <w:szCs w:val="24"/>
              </w:rPr>
              <w:t>териалы, согласно ведомости объё</w:t>
            </w:r>
            <w:r>
              <w:rPr>
                <w:sz w:val="24"/>
                <w:szCs w:val="24"/>
              </w:rPr>
              <w:t>мов работ (Приложение №1 к ТТ), предоставляются на давальческой основе. Порядок использования, ответственности сторон предусмотрены</w:t>
            </w:r>
            <w:r w:rsidR="00A74196">
              <w:rPr>
                <w:sz w:val="24"/>
                <w:szCs w:val="24"/>
                <w:lang w:val="en-US"/>
              </w:rPr>
              <w:t xml:space="preserve"> Договором</w:t>
            </w:r>
            <w:bookmarkStart w:id="46" w:name="_GoBack"/>
            <w:bookmarkEnd w:id="46"/>
            <w:r>
              <w:rPr>
                <w:sz w:val="24"/>
                <w:szCs w:val="24"/>
              </w:rPr>
              <w:t>.</w:t>
            </w:r>
          </w:p>
          <w:p w:rsidR="004203EA" w:rsidRPr="00CB77D2" w:rsidRDefault="00195228" w:rsidP="00843DE1">
            <w:pPr>
              <w:widowControl w:val="0"/>
              <w:suppressAutoHyphens w:val="0"/>
              <w:ind w:left="52"/>
              <w:jc w:val="both"/>
              <w:rPr>
                <w:sz w:val="24"/>
                <w:szCs w:val="24"/>
              </w:rPr>
            </w:pPr>
            <w:r w:rsidRPr="00880596">
              <w:rPr>
                <w:sz w:val="24"/>
                <w:szCs w:val="24"/>
              </w:rPr>
              <w:t>Для проведения водолазных работ</w:t>
            </w:r>
            <w:r w:rsidR="009C784E" w:rsidRPr="009C784E">
              <w:rPr>
                <w:sz w:val="24"/>
                <w:szCs w:val="24"/>
              </w:rPr>
              <w:t xml:space="preserve">, погрузки </w:t>
            </w:r>
            <w:r w:rsidR="00131F70" w:rsidRPr="00880596">
              <w:rPr>
                <w:sz w:val="24"/>
                <w:szCs w:val="24"/>
              </w:rPr>
              <w:t xml:space="preserve"> и транспортировки материалов</w:t>
            </w:r>
            <w:r w:rsidRPr="00880596">
              <w:rPr>
                <w:sz w:val="24"/>
                <w:szCs w:val="24"/>
              </w:rPr>
              <w:t xml:space="preserve">, Генеральный подрядчик </w:t>
            </w:r>
            <w:r w:rsidR="009C784E" w:rsidRPr="009C784E">
              <w:rPr>
                <w:sz w:val="24"/>
                <w:szCs w:val="24"/>
              </w:rPr>
              <w:t xml:space="preserve"> не </w:t>
            </w:r>
            <w:r w:rsidRPr="00880596">
              <w:rPr>
                <w:sz w:val="24"/>
                <w:szCs w:val="24"/>
              </w:rPr>
              <w:t>предоставляет</w:t>
            </w:r>
            <w:r w:rsidR="00A20401" w:rsidRPr="00880596">
              <w:rPr>
                <w:sz w:val="24"/>
                <w:szCs w:val="24"/>
              </w:rPr>
              <w:t xml:space="preserve"> </w:t>
            </w:r>
            <w:r w:rsidR="00A20401" w:rsidRPr="00CB77D2">
              <w:rPr>
                <w:sz w:val="24"/>
                <w:szCs w:val="24"/>
              </w:rPr>
              <w:t>Субподрядчику</w:t>
            </w:r>
            <w:r w:rsidRPr="00CB77D2">
              <w:rPr>
                <w:sz w:val="24"/>
                <w:szCs w:val="24"/>
              </w:rPr>
              <w:t xml:space="preserve"> плавучее средств</w:t>
            </w:r>
            <w:r w:rsidR="00A20401" w:rsidRPr="00CB77D2">
              <w:rPr>
                <w:sz w:val="24"/>
                <w:szCs w:val="24"/>
              </w:rPr>
              <w:t>о (</w:t>
            </w:r>
            <w:r w:rsidR="00131F70" w:rsidRPr="00CB77D2">
              <w:rPr>
                <w:sz w:val="24"/>
                <w:szCs w:val="24"/>
              </w:rPr>
              <w:t xml:space="preserve">плавучий кран с баржой несамоходной, </w:t>
            </w:r>
            <w:r w:rsidR="00CE4941" w:rsidRPr="00CB77D2">
              <w:rPr>
                <w:sz w:val="24"/>
                <w:szCs w:val="24"/>
              </w:rPr>
              <w:t>буксир</w:t>
            </w:r>
            <w:r w:rsidR="005179D4" w:rsidRPr="00CB77D2">
              <w:rPr>
                <w:sz w:val="24"/>
                <w:szCs w:val="24"/>
              </w:rPr>
              <w:t xml:space="preserve"> и тд.</w:t>
            </w:r>
            <w:r w:rsidRPr="00CB77D2">
              <w:rPr>
                <w:sz w:val="24"/>
                <w:szCs w:val="24"/>
              </w:rPr>
              <w:t>),</w:t>
            </w:r>
            <w:r w:rsidR="004203EA" w:rsidRPr="00CB77D2">
              <w:rPr>
                <w:sz w:val="24"/>
                <w:szCs w:val="24"/>
              </w:rPr>
              <w:t>.</w:t>
            </w:r>
          </w:p>
          <w:p w:rsidR="009C784E" w:rsidRPr="00CB77D2" w:rsidRDefault="000B0DD7" w:rsidP="00843DE1">
            <w:pPr>
              <w:widowControl w:val="0"/>
              <w:suppressAutoHyphens w:val="0"/>
              <w:ind w:left="52"/>
              <w:jc w:val="both"/>
              <w:rPr>
                <w:sz w:val="24"/>
                <w:szCs w:val="24"/>
              </w:rPr>
            </w:pPr>
            <w:r w:rsidRPr="00CB77D2">
              <w:rPr>
                <w:sz w:val="24"/>
                <w:szCs w:val="24"/>
              </w:rPr>
              <w:t>Кран</w:t>
            </w:r>
            <w:r w:rsidR="001A121C" w:rsidRPr="00CB77D2">
              <w:rPr>
                <w:sz w:val="24"/>
                <w:szCs w:val="24"/>
              </w:rPr>
              <w:t>-</w:t>
            </w:r>
            <w:r w:rsidRPr="00CB77D2">
              <w:rPr>
                <w:sz w:val="24"/>
                <w:szCs w:val="24"/>
              </w:rPr>
              <w:t>плавучий, привлекаемый Субподрядчиком, обеспечивается всеми необходимыми ресурсами и материалами самостоятельно и за счёт собственных средств Субподрядной организации. Привлечение Субподрядчиком кран</w:t>
            </w:r>
            <w:r w:rsidR="001A121C" w:rsidRPr="00CB77D2">
              <w:rPr>
                <w:sz w:val="24"/>
                <w:szCs w:val="24"/>
              </w:rPr>
              <w:t>-</w:t>
            </w:r>
            <w:r w:rsidRPr="00CB77D2">
              <w:rPr>
                <w:sz w:val="24"/>
                <w:szCs w:val="24"/>
              </w:rPr>
              <w:t>плавучий, включает в себя все расходы, связанные с эксплуатацией и обслуживанием крана, а также любые дополнительные затраты, возникающие в процессе выполнения работ.</w:t>
            </w:r>
          </w:p>
          <w:p w:rsidR="000B0DD7" w:rsidRPr="00A20401" w:rsidRDefault="000B0DD7" w:rsidP="00843DE1">
            <w:pPr>
              <w:widowControl w:val="0"/>
              <w:suppressAutoHyphens w:val="0"/>
              <w:ind w:left="52"/>
              <w:jc w:val="both"/>
              <w:rPr>
                <w:sz w:val="24"/>
                <w:szCs w:val="24"/>
              </w:rPr>
            </w:pPr>
            <w:r w:rsidRPr="00CB77D2">
              <w:rPr>
                <w:sz w:val="24"/>
                <w:szCs w:val="24"/>
              </w:rPr>
              <w:t>Субподрядчик несёт полную ответственность за обеспечение бесперебойной работы крана и соблюдение всех требований безопасности и качества выполнения работ.</w:t>
            </w:r>
          </w:p>
          <w:p w:rsidR="003A2DAF" w:rsidRDefault="003A2DAF" w:rsidP="00843DE1">
            <w:pPr>
              <w:widowControl w:val="0"/>
              <w:ind w:left="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Субподрядчик обязан принять давальческие материалы у Генерального подрядчика</w:t>
            </w:r>
            <w:r w:rsidR="00FB1393">
              <w:rPr>
                <w:sz w:val="24"/>
                <w:szCs w:val="24"/>
              </w:rPr>
              <w:t xml:space="preserve"> согласно порядку передачи и учё</w:t>
            </w:r>
            <w:r>
              <w:rPr>
                <w:sz w:val="24"/>
                <w:szCs w:val="24"/>
              </w:rPr>
              <w:t>та давальческих материалов.</w:t>
            </w:r>
          </w:p>
          <w:p w:rsidR="003A2DAF" w:rsidRDefault="003A2DAF" w:rsidP="00843DE1">
            <w:pPr>
              <w:widowControl w:val="0"/>
              <w:ind w:left="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Субподрядчик обязан на протяжении всего вр</w:t>
            </w:r>
            <w:r w:rsidR="00452DCA">
              <w:rPr>
                <w:sz w:val="24"/>
                <w:szCs w:val="24"/>
              </w:rPr>
              <w:t>емени выполнения работ</w:t>
            </w:r>
            <w:r w:rsidR="00AC3655" w:rsidRPr="00AC3655">
              <w:rPr>
                <w:sz w:val="24"/>
                <w:szCs w:val="24"/>
              </w:rPr>
              <w:t>,</w:t>
            </w:r>
            <w:r w:rsidR="00452DCA">
              <w:rPr>
                <w:sz w:val="24"/>
                <w:szCs w:val="24"/>
              </w:rPr>
              <w:t xml:space="preserve"> вести учё</w:t>
            </w:r>
            <w:r>
              <w:rPr>
                <w:sz w:val="24"/>
                <w:szCs w:val="24"/>
              </w:rPr>
              <w:t>т давальческих материалов.</w:t>
            </w:r>
          </w:p>
          <w:p w:rsidR="003A2DAF" w:rsidRDefault="003A2DAF" w:rsidP="00843DE1">
            <w:pPr>
              <w:widowControl w:val="0"/>
              <w:ind w:left="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завершении выполнения работ Субподрядчик пре</w:t>
            </w:r>
            <w:r w:rsidR="00452DCA">
              <w:rPr>
                <w:sz w:val="24"/>
                <w:szCs w:val="24"/>
              </w:rPr>
              <w:t>доставляет отч</w:t>
            </w:r>
            <w:r w:rsidR="00452DCA" w:rsidRPr="00452DCA">
              <w:rPr>
                <w:sz w:val="24"/>
                <w:szCs w:val="24"/>
              </w:rPr>
              <w:t>ё</w:t>
            </w:r>
            <w:r>
              <w:rPr>
                <w:sz w:val="24"/>
                <w:szCs w:val="24"/>
              </w:rPr>
              <w:t>т о расходовании давальческих материалов.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1"/>
                <w:numId w:val="17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Pr="00417408" w:rsidRDefault="003A2DAF" w:rsidP="00D4369B">
            <w:pPr>
              <w:widowControl w:val="0"/>
              <w:ind w:left="86" w:right="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  <w:p w:rsidR="00755D60" w:rsidRDefault="002C2558" w:rsidP="00D4369B">
            <w:pPr>
              <w:widowControl w:val="0"/>
              <w:ind w:left="86" w:right="75"/>
              <w:jc w:val="both"/>
              <w:rPr>
                <w:iCs/>
                <w:sz w:val="24"/>
                <w:szCs w:val="24"/>
              </w:rPr>
            </w:pPr>
            <w:r w:rsidRPr="002C2558">
              <w:rPr>
                <w:iCs/>
                <w:sz w:val="24"/>
                <w:szCs w:val="24"/>
              </w:rPr>
              <w:t xml:space="preserve">Субподрядчик обязан применять такие виды и объёмы контроля своих работ, которые гарантировали бы высокое качество выполненных работ. </w:t>
            </w:r>
          </w:p>
          <w:p w:rsidR="003A2DAF" w:rsidRDefault="002C2558" w:rsidP="00D4369B">
            <w:pPr>
              <w:widowControl w:val="0"/>
              <w:ind w:left="86" w:right="75"/>
              <w:jc w:val="both"/>
              <w:rPr>
                <w:i/>
                <w:iCs/>
                <w:sz w:val="24"/>
                <w:szCs w:val="24"/>
              </w:rPr>
            </w:pPr>
            <w:r w:rsidRPr="002C2558">
              <w:rPr>
                <w:iCs/>
                <w:sz w:val="24"/>
                <w:szCs w:val="24"/>
              </w:rPr>
              <w:t>Контроль качества работ должен выполняться в соответствии с действующими НТД.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1"/>
                <w:numId w:val="17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267" w:type="dxa"/>
            <w:gridSpan w:val="2"/>
          </w:tcPr>
          <w:p w:rsidR="003A2DAF" w:rsidRPr="00417408" w:rsidRDefault="00750CD4" w:rsidP="003A2DAF">
            <w:pPr>
              <w:widowControl w:val="0"/>
              <w:rPr>
                <w:sz w:val="24"/>
                <w:szCs w:val="24"/>
                <w:lang w:val="en-US"/>
              </w:rPr>
            </w:pPr>
            <w:r w:rsidRPr="00B07146">
              <w:rPr>
                <w:b/>
                <w:sz w:val="24"/>
                <w:szCs w:val="24"/>
              </w:rPr>
              <w:t xml:space="preserve"> </w:t>
            </w:r>
            <w:r w:rsidR="003A2DAF">
              <w:rPr>
                <w:b/>
                <w:sz w:val="24"/>
                <w:szCs w:val="24"/>
              </w:rPr>
              <w:t xml:space="preserve">Требования к персоналу </w:t>
            </w:r>
            <w:r w:rsidR="0088048B">
              <w:rPr>
                <w:b/>
                <w:sz w:val="24"/>
                <w:szCs w:val="24"/>
                <w:lang w:val="en-US"/>
              </w:rPr>
              <w:t>С</w:t>
            </w:r>
            <w:r w:rsidR="003A2DAF">
              <w:rPr>
                <w:b/>
                <w:sz w:val="24"/>
                <w:szCs w:val="24"/>
                <w:lang w:val="en-US"/>
              </w:rPr>
              <w:t>уб</w:t>
            </w:r>
            <w:r w:rsidR="003A2DAF">
              <w:rPr>
                <w:b/>
                <w:sz w:val="24"/>
                <w:szCs w:val="24"/>
              </w:rPr>
              <w:t>подрядчика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2"/>
                <w:numId w:val="17"/>
              </w:numPr>
              <w:spacing w:before="60" w:after="60"/>
              <w:ind w:hanging="1199"/>
              <w:jc w:val="center"/>
            </w:pPr>
          </w:p>
        </w:tc>
        <w:tc>
          <w:tcPr>
            <w:tcW w:w="2447" w:type="dxa"/>
          </w:tcPr>
          <w:p w:rsidR="00987E20" w:rsidRDefault="00987E20" w:rsidP="003A2DA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  <w:p w:rsidR="00987E20" w:rsidRDefault="00987E20" w:rsidP="003A2DA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  <w:p w:rsidR="00987E20" w:rsidRDefault="00987E20" w:rsidP="003A2DA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  <w:p w:rsidR="00987E20" w:rsidRDefault="00987E20" w:rsidP="003A2DA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  <w:p w:rsidR="00987E20" w:rsidRDefault="00987E20" w:rsidP="003A2DA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  <w:p w:rsidR="003A2DAF" w:rsidRDefault="00260284" w:rsidP="003A2DA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персонала С</w:t>
            </w:r>
            <w:r w:rsidR="003A2DAF">
              <w:rPr>
                <w:iCs/>
                <w:sz w:val="24"/>
                <w:szCs w:val="24"/>
              </w:rPr>
              <w:t>убподрядчика, привлекаемого к выполнению работ</w:t>
            </w:r>
          </w:p>
          <w:p w:rsidR="003A2DAF" w:rsidRDefault="003A2DAF" w:rsidP="003A2DA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6820" w:type="dxa"/>
            <w:vAlign w:val="center"/>
          </w:tcPr>
          <w:p w:rsidR="007E212F" w:rsidRPr="007E212F" w:rsidRDefault="00E27AEA" w:rsidP="00D4369B">
            <w:pPr>
              <w:widowControl w:val="0"/>
              <w:tabs>
                <w:tab w:val="left" w:pos="238"/>
              </w:tabs>
              <w:ind w:left="52"/>
              <w:jc w:val="both"/>
              <w:rPr>
                <w:sz w:val="24"/>
                <w:szCs w:val="24"/>
              </w:rPr>
            </w:pPr>
            <w:r w:rsidRPr="00E27AEA">
              <w:rPr>
                <w:sz w:val="24"/>
                <w:szCs w:val="24"/>
              </w:rPr>
              <w:t xml:space="preserve">1. </w:t>
            </w:r>
            <w:r w:rsidR="007E212F" w:rsidRPr="007E212F">
              <w:rPr>
                <w:sz w:val="24"/>
                <w:szCs w:val="24"/>
              </w:rPr>
              <w:t>В соответствии с Едиными правила безопасности труда н</w:t>
            </w:r>
            <w:r w:rsidR="007E212F">
              <w:rPr>
                <w:sz w:val="24"/>
                <w:szCs w:val="24"/>
              </w:rPr>
              <w:t>а водолазных работах Субподрядчик</w:t>
            </w:r>
            <w:r w:rsidR="007E212F" w:rsidRPr="007E212F">
              <w:rPr>
                <w:sz w:val="24"/>
                <w:szCs w:val="24"/>
              </w:rPr>
              <w:t xml:space="preserve"> должен иметь в штате (или иметь возможность привлечения) следующий квалифицированный персонал:</w:t>
            </w:r>
          </w:p>
          <w:p w:rsidR="007E212F" w:rsidRPr="002223BC" w:rsidRDefault="00E27AEA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hanging="720"/>
              <w:jc w:val="both"/>
            </w:pPr>
            <w:r>
              <w:t>в</w:t>
            </w:r>
            <w:r w:rsidR="007E212F" w:rsidRPr="002223BC">
              <w:t xml:space="preserve">одолаз 1-го </w:t>
            </w:r>
            <w:r w:rsidR="00D06DB9" w:rsidRPr="002223BC">
              <w:t xml:space="preserve">– </w:t>
            </w:r>
            <w:r w:rsidR="007E212F" w:rsidRPr="002223BC">
              <w:t>3</w:t>
            </w:r>
            <w:r w:rsidR="00D06DB9" w:rsidRPr="002223BC">
              <w:t>-</w:t>
            </w:r>
            <w:r>
              <w:t>го класса</w:t>
            </w:r>
            <w:r w:rsidR="007E212F" w:rsidRPr="002223BC">
              <w:t xml:space="preserve"> </w:t>
            </w:r>
            <w:r w:rsidRPr="00E27AEA">
              <w:t>(</w:t>
            </w:r>
            <w:r w:rsidR="007E212F" w:rsidRPr="002223BC">
              <w:t>5-6 разряда</w:t>
            </w:r>
            <w:r w:rsidRPr="00E27AEA">
              <w:t>)</w:t>
            </w:r>
            <w:r w:rsidR="007E212F" w:rsidRPr="002223BC">
              <w:t xml:space="preserve"> - не менее 4</w:t>
            </w:r>
            <w:r w:rsidR="00D06DB9" w:rsidRPr="002223BC">
              <w:t>-х</w:t>
            </w:r>
            <w:r w:rsidR="002223BC">
              <w:t xml:space="preserve"> человек.</w:t>
            </w:r>
          </w:p>
          <w:p w:rsidR="007E212F" w:rsidRPr="002223BC" w:rsidRDefault="00E27AEA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52" w:firstLine="0"/>
              <w:jc w:val="both"/>
            </w:pPr>
            <w:r w:rsidRPr="00E27AEA">
              <w:t>к</w:t>
            </w:r>
            <w:r w:rsidR="007E212F" w:rsidRPr="002223BC">
              <w:t>валифицированный рабочий персонал с группами по электробезопасности (не ниже</w:t>
            </w:r>
            <w:r w:rsidR="002223BC">
              <w:t xml:space="preserve"> 3 группы) - не менее 4</w:t>
            </w:r>
            <w:r w:rsidR="00755D60" w:rsidRPr="00755D60">
              <w:t>-х</w:t>
            </w:r>
            <w:r w:rsidR="002223BC">
              <w:t xml:space="preserve"> человек.</w:t>
            </w:r>
          </w:p>
          <w:p w:rsidR="007E212F" w:rsidRDefault="00E27AEA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52" w:firstLine="0"/>
              <w:jc w:val="both"/>
            </w:pPr>
            <w:r w:rsidRPr="00E27AEA">
              <w:t>а</w:t>
            </w:r>
            <w:r w:rsidR="007E212F" w:rsidRPr="002223BC">
              <w:t>дминистративно-технический персонал с указанием групп по электробезопасности (не ниже 3 группы) – не менее 1</w:t>
            </w:r>
            <w:r w:rsidR="00755D60">
              <w:t xml:space="preserve"> (одного</w:t>
            </w:r>
            <w:r w:rsidR="00755D60" w:rsidRPr="00755D60">
              <w:t>)</w:t>
            </w:r>
            <w:r w:rsidR="007E212F" w:rsidRPr="002223BC">
              <w:t xml:space="preserve"> человека;</w:t>
            </w:r>
          </w:p>
          <w:p w:rsidR="00260284" w:rsidRPr="002223BC" w:rsidRDefault="00260284" w:rsidP="00D4369B">
            <w:pPr>
              <w:pStyle w:val="aff0"/>
              <w:widowControl w:val="0"/>
              <w:tabs>
                <w:tab w:val="left" w:pos="238"/>
              </w:tabs>
              <w:ind w:left="52"/>
              <w:jc w:val="both"/>
            </w:pPr>
            <w:r w:rsidRPr="00260284">
              <w:t xml:space="preserve">2. </w:t>
            </w:r>
            <w:r>
              <w:t>Д</w:t>
            </w:r>
            <w:r w:rsidRPr="002223BC">
              <w:t xml:space="preserve">опуск водолазов к водолазным спускам и работам осуществляется только при наличии оформленного у них свидетельства об окончании водолазной школы (курсов), личной книжки водолаза, личной медицинской книжки водолаза с положительным заключением, водолазной медицинской комиссии (ВМК) о пригодности к водолазным работам, с указанием установленной глубины погружения в текущем году, а </w:t>
            </w:r>
            <w:r w:rsidR="001B6A55" w:rsidRPr="002223BC">
              <w:t>также</w:t>
            </w:r>
            <w:r w:rsidRPr="002223BC">
              <w:t xml:space="preserve"> после ежегодного по</w:t>
            </w:r>
            <w:r w:rsidR="001E48CB">
              <w:t xml:space="preserve">дтверждения ВКК </w:t>
            </w:r>
            <w:r w:rsidR="001E48CB">
              <w:lastRenderedPageBreak/>
              <w:t>их квалификации.</w:t>
            </w:r>
          </w:p>
          <w:p w:rsidR="007E212F" w:rsidRPr="007E212F" w:rsidRDefault="001E48CB" w:rsidP="00D4369B">
            <w:pPr>
              <w:widowControl w:val="0"/>
              <w:tabs>
                <w:tab w:val="left" w:pos="238"/>
              </w:tabs>
              <w:ind w:left="52"/>
              <w:jc w:val="both"/>
              <w:rPr>
                <w:sz w:val="24"/>
                <w:szCs w:val="24"/>
              </w:rPr>
            </w:pPr>
            <w:r w:rsidRPr="001E48CB">
              <w:rPr>
                <w:sz w:val="24"/>
                <w:szCs w:val="24"/>
              </w:rPr>
              <w:t xml:space="preserve">3. </w:t>
            </w:r>
            <w:r w:rsidR="00D06DB9">
              <w:rPr>
                <w:sz w:val="24"/>
                <w:szCs w:val="24"/>
              </w:rPr>
              <w:t>Персонал Субподрядчика</w:t>
            </w:r>
            <w:r w:rsidR="007E212F" w:rsidRPr="007E212F">
              <w:rPr>
                <w:sz w:val="24"/>
                <w:szCs w:val="24"/>
              </w:rPr>
              <w:t xml:space="preserve"> должен иметь действующие удостоверения учебного комбината по категориям:</w:t>
            </w:r>
          </w:p>
          <w:p w:rsidR="007E212F" w:rsidRPr="00E717D6" w:rsidRDefault="00E27AEA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57" w:firstLine="0"/>
              <w:jc w:val="both"/>
            </w:pPr>
            <w:r w:rsidRPr="00E717D6">
              <w:t>р</w:t>
            </w:r>
            <w:r w:rsidR="007E212F" w:rsidRPr="00E717D6">
              <w:t>аботы на высоте с применением средств подмащивания (например, леса, подмости, вышки, люльки, лестницы и другие средства подмащивания), а также работы, выполняемые на площадках с защитными ограждениями высотой 1,1 м и более;</w:t>
            </w:r>
          </w:p>
          <w:p w:rsidR="007E212F" w:rsidRPr="007E212F" w:rsidRDefault="001E48CB" w:rsidP="00D4369B">
            <w:pPr>
              <w:widowControl w:val="0"/>
              <w:tabs>
                <w:tab w:val="left" w:pos="238"/>
              </w:tabs>
              <w:ind w:left="52"/>
              <w:jc w:val="both"/>
              <w:rPr>
                <w:sz w:val="24"/>
                <w:szCs w:val="24"/>
              </w:rPr>
            </w:pPr>
            <w:r w:rsidRPr="001E48CB">
              <w:rPr>
                <w:sz w:val="24"/>
                <w:szCs w:val="24"/>
              </w:rPr>
              <w:t xml:space="preserve">4. </w:t>
            </w:r>
            <w:r w:rsidR="007E212F" w:rsidRPr="007E212F">
              <w:rPr>
                <w:sz w:val="24"/>
                <w:szCs w:val="24"/>
              </w:rPr>
              <w:t>Предоставить список персонала, имеющего право быть:</w:t>
            </w:r>
          </w:p>
          <w:p w:rsidR="007E212F" w:rsidRPr="001E48CB" w:rsidRDefault="007E212F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hanging="720"/>
              <w:jc w:val="both"/>
            </w:pPr>
            <w:r w:rsidRPr="001E48CB">
              <w:t>руководителем водолазных работ,</w:t>
            </w:r>
          </w:p>
          <w:p w:rsidR="007E212F" w:rsidRPr="001E48CB" w:rsidRDefault="007E212F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232" w:hanging="180"/>
              <w:jc w:val="both"/>
            </w:pPr>
            <w:r w:rsidRPr="001E48CB">
              <w:t>руководителем водолазных спусков,</w:t>
            </w:r>
          </w:p>
          <w:p w:rsidR="007E212F" w:rsidRPr="001E48CB" w:rsidRDefault="007E212F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412"/>
              <w:jc w:val="both"/>
            </w:pPr>
            <w:r w:rsidRPr="001E48CB">
              <w:t>состав водолазной группы,</w:t>
            </w:r>
          </w:p>
          <w:p w:rsidR="007E212F" w:rsidRPr="001E48CB" w:rsidRDefault="007E212F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412"/>
              <w:jc w:val="both"/>
            </w:pPr>
            <w:r w:rsidRPr="001E48CB">
              <w:t>лица, осуществляющие медицинское обеспечение,</w:t>
            </w:r>
          </w:p>
          <w:p w:rsidR="007E212F" w:rsidRDefault="007E212F" w:rsidP="00D4369B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412"/>
              <w:jc w:val="both"/>
            </w:pPr>
            <w:r w:rsidRPr="001E48CB">
              <w:t>лица, обеспечивающие водолазные спуски и работы.</w:t>
            </w:r>
          </w:p>
          <w:p w:rsidR="007E212F" w:rsidRDefault="001E48CB" w:rsidP="00D4369B">
            <w:pPr>
              <w:widowControl w:val="0"/>
              <w:tabs>
                <w:tab w:val="left" w:pos="238"/>
              </w:tabs>
              <w:ind w:left="52"/>
              <w:jc w:val="both"/>
              <w:rPr>
                <w:sz w:val="24"/>
                <w:szCs w:val="24"/>
              </w:rPr>
            </w:pPr>
            <w:r w:rsidRPr="001E48CB">
              <w:rPr>
                <w:sz w:val="24"/>
                <w:szCs w:val="24"/>
              </w:rPr>
              <w:t xml:space="preserve">4. </w:t>
            </w:r>
            <w:r w:rsidR="007E212F" w:rsidRPr="007E212F">
              <w:rPr>
                <w:sz w:val="24"/>
                <w:szCs w:val="24"/>
              </w:rPr>
              <w:t>Соо</w:t>
            </w:r>
            <w:r>
              <w:rPr>
                <w:sz w:val="24"/>
                <w:szCs w:val="24"/>
              </w:rPr>
              <w:t>тветствие требованию Субпо</w:t>
            </w:r>
            <w:r w:rsidRPr="001E48CB">
              <w:rPr>
                <w:sz w:val="24"/>
                <w:szCs w:val="24"/>
              </w:rPr>
              <w:t>дрядчик</w:t>
            </w:r>
            <w:r w:rsidR="007E212F" w:rsidRPr="007E212F">
              <w:rPr>
                <w:sz w:val="24"/>
                <w:szCs w:val="24"/>
              </w:rPr>
              <w:t xml:space="preserve"> должен подтвердить </w:t>
            </w:r>
            <w:r>
              <w:rPr>
                <w:sz w:val="24"/>
                <w:szCs w:val="24"/>
              </w:rPr>
              <w:t>на стадии заключения Д</w:t>
            </w:r>
            <w:r w:rsidR="007E212F" w:rsidRPr="007E212F">
              <w:rPr>
                <w:sz w:val="24"/>
                <w:szCs w:val="24"/>
              </w:rPr>
              <w:t>оговора, предоставлением сведений о персонале с правом доступа в электроустановки до 1000В, с указанием групп по электробезопасности и удостоверений с приложением подтверждающих документов (копий удостоверений и протоколы о проверке знаний). Предоставлением списка персонала, участвующего в оказании услуг с указанием квалификации и стажем работы по профессии.</w:t>
            </w:r>
          </w:p>
          <w:p w:rsidR="00EB0457" w:rsidRPr="00EB0457" w:rsidRDefault="001E48CB" w:rsidP="00EB0457">
            <w:pPr>
              <w:widowControl w:val="0"/>
              <w:tabs>
                <w:tab w:val="left" w:pos="238"/>
              </w:tabs>
              <w:ind w:left="52" w:right="75"/>
              <w:jc w:val="both"/>
              <w:rPr>
                <w:sz w:val="24"/>
                <w:szCs w:val="24"/>
              </w:rPr>
            </w:pPr>
            <w:r w:rsidRPr="001E48CB">
              <w:rPr>
                <w:sz w:val="24"/>
                <w:szCs w:val="24"/>
              </w:rPr>
              <w:t xml:space="preserve">5. </w:t>
            </w:r>
            <w:r w:rsidR="003A2DAF">
              <w:rPr>
                <w:sz w:val="24"/>
                <w:szCs w:val="24"/>
              </w:rPr>
              <w:t>До начала проведе</w:t>
            </w:r>
            <w:r w:rsidR="0088048B">
              <w:rPr>
                <w:sz w:val="24"/>
                <w:szCs w:val="24"/>
              </w:rPr>
              <w:t>ния работ, в рамках исполнения</w:t>
            </w:r>
            <w:r w:rsidR="00EB0457" w:rsidRPr="00EB0457">
              <w:rPr>
                <w:sz w:val="24"/>
                <w:szCs w:val="24"/>
              </w:rPr>
              <w:t xml:space="preserve"> </w:t>
            </w:r>
            <w:r w:rsidR="00E23A80" w:rsidRPr="00EB0457">
              <w:rPr>
                <w:sz w:val="24"/>
                <w:szCs w:val="24"/>
              </w:rPr>
              <w:t xml:space="preserve">условий </w:t>
            </w:r>
            <w:r w:rsidR="00E23A80">
              <w:rPr>
                <w:sz w:val="24"/>
                <w:szCs w:val="24"/>
              </w:rPr>
              <w:t>заключенного</w:t>
            </w:r>
            <w:r w:rsidR="00362B4B" w:rsidRPr="00362B4B">
              <w:rPr>
                <w:sz w:val="24"/>
                <w:szCs w:val="24"/>
              </w:rPr>
              <w:t xml:space="preserve"> </w:t>
            </w:r>
            <w:r w:rsidR="00362B4B">
              <w:rPr>
                <w:sz w:val="24"/>
                <w:szCs w:val="24"/>
              </w:rPr>
              <w:t>Договора</w:t>
            </w:r>
            <w:r w:rsidR="0088048B">
              <w:rPr>
                <w:sz w:val="24"/>
                <w:szCs w:val="24"/>
              </w:rPr>
              <w:t xml:space="preserve">, </w:t>
            </w:r>
            <w:r w:rsidR="0088048B" w:rsidRPr="0088048B">
              <w:rPr>
                <w:sz w:val="24"/>
                <w:szCs w:val="24"/>
              </w:rPr>
              <w:t>С</w:t>
            </w:r>
            <w:r w:rsidR="003A2DAF">
              <w:rPr>
                <w:sz w:val="24"/>
                <w:szCs w:val="24"/>
              </w:rPr>
              <w:t>убподрядчик представляет</w:t>
            </w:r>
            <w:r w:rsidR="00EB0457" w:rsidRPr="00EB0457">
              <w:rPr>
                <w:sz w:val="24"/>
                <w:szCs w:val="24"/>
              </w:rPr>
              <w:t>:</w:t>
            </w:r>
          </w:p>
          <w:p w:rsidR="003A2DAF" w:rsidRPr="00E27AEA" w:rsidRDefault="001E48CB" w:rsidP="00E27AEA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52" w:right="75" w:firstLine="0"/>
              <w:jc w:val="both"/>
            </w:pPr>
            <w:r w:rsidRPr="001E48CB">
              <w:t>д</w:t>
            </w:r>
            <w:r w:rsidR="003A2DAF" w:rsidRPr="00E27AEA">
              <w:t xml:space="preserve">окументы, подтверждающие аттестацию руководителей и специалистов организации в области Промышленной безопасности (протоколы, удостоверения), в том числе в части </w:t>
            </w:r>
            <w:r w:rsidR="0088048B" w:rsidRPr="00E27AEA">
              <w:t>работы с грузоподъёмными механизмами и гидротехническими сооружениями.</w:t>
            </w:r>
          </w:p>
          <w:p w:rsidR="003A2DAF" w:rsidRPr="00E27AEA" w:rsidRDefault="00E27AEA" w:rsidP="00E27AEA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</w:tabs>
              <w:ind w:left="52" w:right="75" w:firstLine="0"/>
              <w:jc w:val="both"/>
            </w:pPr>
            <w:r w:rsidRPr="00E27AEA">
              <w:t>д</w:t>
            </w:r>
            <w:r w:rsidR="003A2DAF" w:rsidRPr="00E27AEA">
              <w:t>ля персонала, участвующего в</w:t>
            </w:r>
            <w:r w:rsidR="00362B4B" w:rsidRPr="00E27AEA">
              <w:t xml:space="preserve"> выполнении специальных работ, </w:t>
            </w:r>
            <w:r w:rsidR="003A2DAF" w:rsidRPr="00E27AEA">
              <w:t>копии действующих квалификационных документов (удостоверения, аттестаты) подтверждающих право проведения данных работ, удостоверений по эл</w:t>
            </w:r>
            <w:r w:rsidR="0088048B" w:rsidRPr="00E27AEA">
              <w:t>ектробезопасности.</w:t>
            </w:r>
          </w:p>
          <w:p w:rsidR="003A2DAF" w:rsidRPr="00E27AEA" w:rsidRDefault="00E27AEA" w:rsidP="00E27AEA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  <w:tab w:val="left" w:pos="317"/>
              </w:tabs>
              <w:ind w:left="52" w:right="75" w:firstLine="0"/>
              <w:jc w:val="both"/>
            </w:pPr>
            <w:r w:rsidRPr="00E27AEA">
              <w:t>д</w:t>
            </w:r>
            <w:r w:rsidR="003A2DAF" w:rsidRPr="00E27AEA">
              <w:t>ля персонала, участвующего в выполнении грузоподъёмных работ кранами</w:t>
            </w:r>
            <w:r w:rsidR="00677BB6" w:rsidRPr="00677BB6">
              <w:t>,</w:t>
            </w:r>
            <w:r w:rsidR="003A2DAF" w:rsidRPr="00E27AEA">
              <w:t xml:space="preserve"> копии действующих квалификационных документов (протоколы, удостоверения), подтверждающих право проведения данных работ (ответственные за производство работ кранами, стропальщики);</w:t>
            </w:r>
          </w:p>
          <w:p w:rsidR="00815144" w:rsidRPr="00815144" w:rsidRDefault="001E48CB" w:rsidP="000D45F9">
            <w:pPr>
              <w:widowControl w:val="0"/>
              <w:tabs>
                <w:tab w:val="left" w:pos="238"/>
                <w:tab w:val="left" w:pos="317"/>
              </w:tabs>
              <w:ind w:left="52" w:right="75"/>
              <w:jc w:val="both"/>
              <w:rPr>
                <w:sz w:val="24"/>
                <w:szCs w:val="24"/>
              </w:rPr>
            </w:pPr>
            <w:r w:rsidRPr="001E48CB">
              <w:rPr>
                <w:sz w:val="24"/>
                <w:szCs w:val="24"/>
              </w:rPr>
              <w:t xml:space="preserve">6. </w:t>
            </w:r>
            <w:r w:rsidR="00417408">
              <w:rPr>
                <w:sz w:val="24"/>
                <w:szCs w:val="24"/>
              </w:rPr>
              <w:t>С</w:t>
            </w:r>
            <w:r w:rsidR="003A2DAF">
              <w:rPr>
                <w:sz w:val="24"/>
                <w:szCs w:val="24"/>
              </w:rPr>
              <w:t>писок персонала, имеющего право</w:t>
            </w:r>
            <w:r w:rsidR="000D45F9">
              <w:rPr>
                <w:sz w:val="24"/>
                <w:szCs w:val="24"/>
              </w:rPr>
              <w:t xml:space="preserve">, </w:t>
            </w:r>
            <w:r w:rsidR="003A2DAF">
              <w:rPr>
                <w:sz w:val="24"/>
                <w:szCs w:val="24"/>
              </w:rPr>
              <w:t>быть</w:t>
            </w:r>
            <w:r w:rsidR="00815144">
              <w:rPr>
                <w:sz w:val="24"/>
                <w:szCs w:val="24"/>
              </w:rPr>
              <w:t>, при выполнении специальных работ:</w:t>
            </w:r>
          </w:p>
          <w:p w:rsidR="00815144" w:rsidRPr="00E27AEA" w:rsidRDefault="003A2DAF" w:rsidP="00E27AEA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  <w:tab w:val="left" w:pos="317"/>
              </w:tabs>
              <w:ind w:right="75" w:hanging="720"/>
              <w:jc w:val="both"/>
            </w:pPr>
            <w:r w:rsidRPr="00E27AEA">
              <w:t>ответственными лицами при работах по наряду-допуску</w:t>
            </w:r>
            <w:r w:rsidR="00E27AEA" w:rsidRPr="00E27AEA">
              <w:t>.</w:t>
            </w:r>
          </w:p>
          <w:p w:rsidR="00815144" w:rsidRPr="00E27AEA" w:rsidRDefault="00815144" w:rsidP="00E27AEA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238"/>
                <w:tab w:val="left" w:pos="317"/>
              </w:tabs>
              <w:ind w:right="75" w:hanging="720"/>
              <w:jc w:val="both"/>
            </w:pPr>
            <w:r w:rsidRPr="00E27AEA">
              <w:t>ответственными лицами при работах по</w:t>
            </w:r>
            <w:r w:rsidR="003A2DAF" w:rsidRPr="00E27AEA">
              <w:t xml:space="preserve"> распоряжению</w:t>
            </w:r>
            <w:r w:rsidRPr="00E27AEA">
              <w:t>.</w:t>
            </w:r>
            <w:r w:rsidR="003A2DAF" w:rsidRPr="00E27AEA">
              <w:t xml:space="preserve"> </w:t>
            </w:r>
          </w:p>
          <w:p w:rsidR="00CB77D2" w:rsidRDefault="001E48CB" w:rsidP="00CB77D2">
            <w:pPr>
              <w:widowControl w:val="0"/>
              <w:tabs>
                <w:tab w:val="left" w:pos="238"/>
                <w:tab w:val="left" w:pos="317"/>
              </w:tabs>
              <w:ind w:left="52" w:right="75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D45F9" w:rsidRPr="000D45F9">
              <w:rPr>
                <w:sz w:val="24"/>
                <w:szCs w:val="24"/>
              </w:rPr>
              <w:t xml:space="preserve">. </w:t>
            </w:r>
            <w:r w:rsidR="00417408">
              <w:rPr>
                <w:sz w:val="24"/>
                <w:szCs w:val="24"/>
              </w:rPr>
              <w:t>К</w:t>
            </w:r>
            <w:r w:rsidR="003A2DAF">
              <w:rPr>
                <w:sz w:val="24"/>
                <w:szCs w:val="24"/>
              </w:rPr>
              <w:t>опии приказов определяющих список лиц, допущенных к водолазным спускам, с указанием типа водолазного снаряжения, к руководству водолазными спусками и работами, обслуживанию конкретных видов водолазной техники, список работников не водолазной специальности, допущенных к обеспечению водолазных спусков в установленном порядке.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1"/>
                <w:numId w:val="17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Default="003A2DAF" w:rsidP="008E7CB8">
            <w:pPr>
              <w:widowControl w:val="0"/>
              <w:spacing w:before="60"/>
              <w:ind w:right="-56"/>
              <w:rPr>
                <w:b/>
                <w:sz w:val="24"/>
                <w:szCs w:val="24"/>
              </w:rPr>
            </w:pPr>
            <w:r w:rsidRPr="00E23A80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  <w:p w:rsidR="003A2DAF" w:rsidRPr="00484E42" w:rsidRDefault="003A2DAF" w:rsidP="008E7CB8">
            <w:pPr>
              <w:pStyle w:val="aff0"/>
              <w:widowControl w:val="0"/>
              <w:tabs>
                <w:tab w:val="left" w:pos="373"/>
              </w:tabs>
              <w:ind w:left="25" w:right="-56"/>
              <w:jc w:val="both"/>
            </w:pPr>
            <w:r w:rsidRPr="00484E42">
              <w:t>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  <w:p w:rsidR="000D45F9" w:rsidRPr="00484E42" w:rsidRDefault="000D45F9" w:rsidP="008E7CB8">
            <w:pPr>
              <w:widowControl w:val="0"/>
              <w:ind w:left="25" w:right="-56"/>
              <w:jc w:val="both"/>
              <w:rPr>
                <w:sz w:val="24"/>
                <w:szCs w:val="24"/>
                <w:shd w:val="clear" w:color="auto" w:fill="FFFFFF"/>
              </w:rPr>
            </w:pPr>
            <w:r w:rsidRPr="00484E42">
              <w:rPr>
                <w:bCs/>
                <w:sz w:val="24"/>
                <w:szCs w:val="24"/>
                <w:shd w:val="clear" w:color="auto" w:fill="FFFFFF"/>
              </w:rPr>
              <w:lastRenderedPageBreak/>
              <w:t>Субподрядчик</w:t>
            </w:r>
            <w:r w:rsidR="00103209">
              <w:rPr>
                <w:iCs/>
                <w:sz w:val="24"/>
                <w:szCs w:val="24"/>
                <w:shd w:val="clear" w:color="auto" w:fill="FFFFFF"/>
              </w:rPr>
              <w:t xml:space="preserve"> обязан</w:t>
            </w:r>
            <w:r w:rsidRPr="00484E42">
              <w:rPr>
                <w:iCs/>
                <w:sz w:val="24"/>
                <w:szCs w:val="24"/>
                <w:shd w:val="clear" w:color="auto" w:fill="FFFFFF"/>
              </w:rPr>
              <w:t>:</w:t>
            </w:r>
          </w:p>
          <w:p w:rsidR="000D45F9" w:rsidRPr="00484E42" w:rsidRDefault="00103209" w:rsidP="008E7CB8">
            <w:pPr>
              <w:widowControl w:val="0"/>
              <w:ind w:left="25" w:right="-56"/>
              <w:jc w:val="both"/>
              <w:rPr>
                <w:sz w:val="24"/>
                <w:szCs w:val="24"/>
                <w:shd w:val="clear" w:color="auto" w:fill="FFFFFF"/>
              </w:rPr>
            </w:pPr>
            <w:r w:rsidRPr="00103209">
              <w:rPr>
                <w:iCs/>
                <w:sz w:val="24"/>
                <w:szCs w:val="24"/>
                <w:shd w:val="clear" w:color="auto" w:fill="FFFFFF"/>
              </w:rPr>
              <w:t xml:space="preserve">1. </w:t>
            </w:r>
            <w:r w:rsidR="000D45F9" w:rsidRPr="00484E42">
              <w:rPr>
                <w:iCs/>
                <w:sz w:val="24"/>
                <w:szCs w:val="24"/>
                <w:shd w:val="clear" w:color="auto" w:fill="FFFFFF"/>
              </w:rPr>
              <w:t>Соблюдать требования действующего</w:t>
            </w:r>
            <w:r w:rsidR="000E6071" w:rsidRPr="000E6071">
              <w:rPr>
                <w:iCs/>
                <w:sz w:val="24"/>
                <w:szCs w:val="24"/>
                <w:shd w:val="clear" w:color="auto" w:fill="FFFFFF"/>
              </w:rPr>
              <w:t xml:space="preserve"> ФЗ РФ</w:t>
            </w:r>
            <w:r w:rsidR="000D45F9" w:rsidRPr="00484E42">
              <w:rPr>
                <w:iCs/>
                <w:sz w:val="24"/>
                <w:szCs w:val="24"/>
                <w:shd w:val="clear" w:color="auto" w:fill="FFFFFF"/>
              </w:rPr>
              <w:t xml:space="preserve">, нормативных правовых актов субъектов </w:t>
            </w:r>
            <w:r w:rsidR="00E23A80">
              <w:rPr>
                <w:iCs/>
                <w:sz w:val="24"/>
                <w:szCs w:val="24"/>
                <w:shd w:val="clear" w:color="auto" w:fill="FFFFFF"/>
              </w:rPr>
              <w:t>РФ</w:t>
            </w:r>
            <w:r w:rsidR="00E23A80" w:rsidRPr="00484E42">
              <w:rPr>
                <w:iCs/>
                <w:sz w:val="24"/>
                <w:szCs w:val="24"/>
                <w:shd w:val="clear" w:color="auto" w:fill="FFFFFF"/>
              </w:rPr>
              <w:t>, в</w:t>
            </w:r>
            <w:r w:rsidR="000D45F9" w:rsidRPr="00484E42">
              <w:rPr>
                <w:iCs/>
                <w:sz w:val="24"/>
                <w:szCs w:val="24"/>
                <w:shd w:val="clear" w:color="auto" w:fill="FFFFFF"/>
              </w:rPr>
              <w:t xml:space="preserve"> том числе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 по проведению водол</w:t>
            </w:r>
            <w:r>
              <w:rPr>
                <w:iCs/>
                <w:sz w:val="24"/>
                <w:szCs w:val="24"/>
                <w:shd w:val="clear" w:color="auto" w:fill="FFFFFF"/>
              </w:rPr>
              <w:t>азных работ.</w:t>
            </w:r>
          </w:p>
          <w:p w:rsidR="00880596" w:rsidRDefault="000D45F9" w:rsidP="008E7CB8">
            <w:pPr>
              <w:pStyle w:val="aff0"/>
              <w:widowControl w:val="0"/>
              <w:tabs>
                <w:tab w:val="left" w:pos="373"/>
              </w:tabs>
              <w:ind w:left="25" w:right="-56"/>
              <w:jc w:val="both"/>
            </w:pPr>
            <w:r w:rsidRPr="00484E42">
              <w:rPr>
                <w:bCs/>
                <w:iCs/>
                <w:shd w:val="clear" w:color="auto" w:fill="FFFFFF"/>
              </w:rPr>
              <w:t>2.</w:t>
            </w:r>
            <w:r w:rsidRPr="00484E42">
              <w:rPr>
                <w:iCs/>
                <w:shd w:val="clear" w:color="auto" w:fill="FFFFFF"/>
              </w:rPr>
              <w:t xml:space="preserve"> </w:t>
            </w:r>
            <w:r w:rsidR="00103209">
              <w:rPr>
                <w:rFonts w:eastAsia="Times New Roman"/>
                <w:iCs/>
                <w:shd w:val="clear" w:color="auto" w:fill="FFFFFF"/>
              </w:rPr>
              <w:t>Направлять на объекты З</w:t>
            </w:r>
            <w:r w:rsidRPr="00484E42">
              <w:rPr>
                <w:rFonts w:eastAsia="Times New Roman"/>
                <w:iCs/>
                <w:shd w:val="clear" w:color="auto" w:fill="FFFFFF"/>
              </w:rPr>
              <w:t>аказчика работников, обученных правилам безопасного ведения водолазных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</w:tr>
      <w:tr w:rsidR="003A2DAF" w:rsidTr="00D52C65">
        <w:trPr>
          <w:trHeight w:val="70"/>
        </w:trPr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0"/>
                <w:numId w:val="17"/>
              </w:numPr>
              <w:ind w:left="357" w:hanging="357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Default="003A2DAF" w:rsidP="003A2DA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1"/>
                <w:numId w:val="17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Default="00103209" w:rsidP="003A2DAF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="003A2DAF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  <w:p w:rsidR="000E6071" w:rsidRDefault="00417408" w:rsidP="008E7CB8">
            <w:pPr>
              <w:widowControl w:val="0"/>
              <w:ind w:left="86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Работы выполняются в таком объё</w:t>
            </w:r>
            <w:r w:rsidR="003A2DAF">
              <w:rPr>
                <w:bCs/>
                <w:sz w:val="24"/>
                <w:szCs w:val="24"/>
              </w:rPr>
              <w:t xml:space="preserve">ме, который позволяет начать эксплуатацию результатов работ без проведения закупочных процедур Генеральным подрядчиком, включающих дополнительные объёмы каких-либо материалов, оборудования и работ, выявленных в процессе </w:t>
            </w:r>
            <w:r w:rsidR="000E6071">
              <w:rPr>
                <w:sz w:val="24"/>
                <w:szCs w:val="24"/>
              </w:rPr>
              <w:t>работ</w:t>
            </w:r>
            <w:r w:rsidR="000E6071" w:rsidRPr="000E6071">
              <w:rPr>
                <w:sz w:val="24"/>
                <w:szCs w:val="24"/>
              </w:rPr>
              <w:t xml:space="preserve"> по установке буя ледового, с ж/бетонным якорем в акваториях Саратовской ГЭС.</w:t>
            </w:r>
          </w:p>
          <w:p w:rsidR="003A2DAF" w:rsidRDefault="003A2DAF" w:rsidP="008E7CB8">
            <w:pPr>
              <w:widowControl w:val="0"/>
              <w:ind w:left="86" w:hanging="8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0E6071" w:rsidRPr="000E607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Работы с</w:t>
            </w:r>
            <w:r w:rsidR="00417408">
              <w:rPr>
                <w:bCs/>
                <w:sz w:val="24"/>
                <w:szCs w:val="24"/>
              </w:rPr>
              <w:t>читаются выполненными после приё</w:t>
            </w:r>
            <w:r>
              <w:rPr>
                <w:bCs/>
                <w:sz w:val="24"/>
                <w:szCs w:val="24"/>
              </w:rPr>
              <w:t>мки объекта комиссией филиала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ПАО «РусГидро» - «Саратовская ГЭС» с оформлением исполнительной и отчётной документации со стороны Субподрядчика.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1"/>
                <w:numId w:val="17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Default="003A2DAF" w:rsidP="008E7CB8">
            <w:pPr>
              <w:widowControl w:val="0"/>
              <w:spacing w:before="60"/>
              <w:ind w:left="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  <w:p w:rsidR="00BA1FC9" w:rsidRDefault="00BA1FC9" w:rsidP="008E7CB8">
            <w:pPr>
              <w:widowControl w:val="0"/>
              <w:tabs>
                <w:tab w:val="left" w:pos="325"/>
              </w:tabs>
              <w:ind w:left="28"/>
              <w:jc w:val="both"/>
              <w:rPr>
                <w:sz w:val="24"/>
                <w:szCs w:val="24"/>
              </w:rPr>
            </w:pPr>
            <w:r w:rsidRPr="00BA1FC9">
              <w:rPr>
                <w:sz w:val="24"/>
                <w:szCs w:val="24"/>
              </w:rPr>
              <w:t>В соответствии с приказом Минстроя России от 16.05.2023г. № 344/пр и от 02.12.2022г. № 1026/пр</w:t>
            </w:r>
            <w:r w:rsidR="00016A4B" w:rsidRPr="00016A4B">
              <w:rPr>
                <w:sz w:val="24"/>
                <w:szCs w:val="24"/>
              </w:rPr>
              <w:t>.</w:t>
            </w:r>
            <w:r w:rsidRPr="00BA1FC9">
              <w:rPr>
                <w:sz w:val="24"/>
                <w:szCs w:val="24"/>
              </w:rPr>
              <w:t xml:space="preserve"> п</w:t>
            </w:r>
            <w:r w:rsidR="003A2DAF" w:rsidRPr="00BA1FC9">
              <w:rPr>
                <w:sz w:val="24"/>
                <w:szCs w:val="24"/>
              </w:rPr>
              <w:t>редставить Ген</w:t>
            </w:r>
            <w:r w:rsidR="00E0270C" w:rsidRPr="00E0270C">
              <w:rPr>
                <w:sz w:val="24"/>
                <w:szCs w:val="24"/>
              </w:rPr>
              <w:t xml:space="preserve">еральному </w:t>
            </w:r>
            <w:r w:rsidR="003A2DAF" w:rsidRPr="00BA1FC9">
              <w:rPr>
                <w:sz w:val="24"/>
                <w:szCs w:val="24"/>
              </w:rPr>
              <w:t>подрядчику</w:t>
            </w:r>
            <w:r w:rsidRPr="00BA1FC9">
              <w:rPr>
                <w:sz w:val="24"/>
                <w:szCs w:val="24"/>
              </w:rPr>
              <w:t>:</w:t>
            </w:r>
          </w:p>
          <w:p w:rsidR="00582C54" w:rsidRPr="00582C54" w:rsidRDefault="00582C54" w:rsidP="008E7CB8">
            <w:pPr>
              <w:pStyle w:val="aff0"/>
              <w:widowControl w:val="0"/>
              <w:numPr>
                <w:ilvl w:val="0"/>
                <w:numId w:val="35"/>
              </w:numPr>
              <w:ind w:left="28" w:firstLine="0"/>
              <w:jc w:val="both"/>
            </w:pPr>
            <w:r w:rsidRPr="008E7CB8">
              <w:t xml:space="preserve"> </w:t>
            </w:r>
            <w:r w:rsidR="00016A4B">
              <w:t>Акт сдачи-приё</w:t>
            </w:r>
            <w:r w:rsidRPr="00582C54">
              <w:t>мки выполненных работ</w:t>
            </w:r>
          </w:p>
          <w:p w:rsidR="00BA1FC9" w:rsidRPr="005F7D65" w:rsidRDefault="003A2DAF" w:rsidP="008E7CB8">
            <w:pPr>
              <w:pStyle w:val="aff0"/>
              <w:widowControl w:val="0"/>
              <w:numPr>
                <w:ilvl w:val="0"/>
                <w:numId w:val="33"/>
              </w:numPr>
              <w:tabs>
                <w:tab w:val="left" w:pos="325"/>
              </w:tabs>
              <w:ind w:left="28" w:firstLine="0"/>
              <w:jc w:val="both"/>
            </w:pPr>
            <w:r w:rsidRPr="005F7D65">
              <w:t>ведомостями выполненных работ</w:t>
            </w:r>
            <w:r w:rsidR="00BA1FC9" w:rsidRPr="005F7D65">
              <w:t>;</w:t>
            </w:r>
          </w:p>
          <w:p w:rsidR="005F7D65" w:rsidRDefault="00987E20" w:rsidP="008E7CB8">
            <w:pPr>
              <w:pStyle w:val="aff0"/>
              <w:widowControl w:val="0"/>
              <w:tabs>
                <w:tab w:val="left" w:pos="325"/>
              </w:tabs>
              <w:ind w:left="28"/>
              <w:jc w:val="both"/>
            </w:pPr>
            <w:r>
              <w:t>Д</w:t>
            </w:r>
            <w:r w:rsidR="000E6071" w:rsidRPr="00BA1FC9">
              <w:t xml:space="preserve">ля водолазных </w:t>
            </w:r>
            <w:r w:rsidR="00F313F5" w:rsidRPr="00BA1FC9">
              <w:t>работ:</w:t>
            </w:r>
            <w:r w:rsidR="00F313F5" w:rsidRPr="00987E20">
              <w:t xml:space="preserve"> </w:t>
            </w:r>
          </w:p>
          <w:p w:rsidR="00BA1FC9" w:rsidRDefault="00F313F5" w:rsidP="008E7CB8">
            <w:pPr>
              <w:pStyle w:val="aff0"/>
              <w:widowControl w:val="0"/>
              <w:numPr>
                <w:ilvl w:val="0"/>
                <w:numId w:val="34"/>
              </w:numPr>
              <w:ind w:left="28" w:firstLine="0"/>
              <w:jc w:val="both"/>
            </w:pPr>
            <w:r>
              <w:t>фото</w:t>
            </w:r>
            <w:r w:rsidR="003A2DAF">
              <w:t>,</w:t>
            </w:r>
            <w:r w:rsidR="005F7D65">
              <w:t xml:space="preserve"> видео фиксацию скрытых работ.</w:t>
            </w:r>
            <w:r w:rsidR="00C013CA">
              <w:t xml:space="preserve"> </w:t>
            </w:r>
            <w:r w:rsidR="00D52C65" w:rsidRPr="00D52C65">
              <w:t>(</w:t>
            </w:r>
            <w:r w:rsidR="00D52C65">
              <w:t>и</w:t>
            </w:r>
            <w:r w:rsidR="00C013CA" w:rsidRPr="00C013CA">
              <w:t>нформация п</w:t>
            </w:r>
            <w:r w:rsidR="00C013CA">
              <w:t>редоставляется на флеш-носителе</w:t>
            </w:r>
            <w:r w:rsidR="00D52C65" w:rsidRPr="00D52C65">
              <w:t>).</w:t>
            </w:r>
          </w:p>
          <w:p w:rsidR="003A2DAF" w:rsidRDefault="00577BFC" w:rsidP="008E7CB8">
            <w:pPr>
              <w:pStyle w:val="aff0"/>
              <w:widowControl w:val="0"/>
              <w:tabs>
                <w:tab w:val="left" w:pos="325"/>
              </w:tabs>
              <w:ind w:left="28"/>
              <w:jc w:val="both"/>
            </w:pPr>
            <w:r w:rsidRPr="0085212B">
              <w:t>Журнал учё</w:t>
            </w:r>
            <w:r w:rsidR="003A2DAF" w:rsidRPr="0085212B">
              <w:t xml:space="preserve">та выполненных работ </w:t>
            </w:r>
            <w:r w:rsidR="00BA1FC9" w:rsidRPr="0085212B">
              <w:t>(</w:t>
            </w:r>
            <w:r w:rsidR="003A2DAF" w:rsidRPr="0085212B">
              <w:t>по форме КС-6А</w:t>
            </w:r>
            <w:r w:rsidR="00BA1FC9" w:rsidRPr="0085212B">
              <w:t>)</w:t>
            </w:r>
            <w:r w:rsidR="003A2DAF" w:rsidRPr="0085212B">
              <w:t>, общего и специальных журналов выполненных работ</w:t>
            </w:r>
            <w:r w:rsidRPr="0085212B">
              <w:t xml:space="preserve"> </w:t>
            </w:r>
            <w:r w:rsidR="0085212B" w:rsidRPr="0085212B">
              <w:t>(требования</w:t>
            </w:r>
            <w:r w:rsidRPr="0085212B">
              <w:t xml:space="preserve"> П</w:t>
            </w:r>
            <w:r w:rsidR="003A2DAF" w:rsidRPr="0085212B">
              <w:t>риказа Минстроя России от 02.12.2022</w:t>
            </w:r>
            <w:r w:rsidRPr="0085212B">
              <w:t>г.</w:t>
            </w:r>
            <w:r w:rsidR="003A2DAF" w:rsidRPr="0085212B">
              <w:t xml:space="preserve"> № 1026/пр «Об утверждении формы и порядка ведени</w:t>
            </w:r>
            <w:r w:rsidRPr="0085212B">
              <w:t>я общего журнала, в котором ведётся учё</w:t>
            </w:r>
            <w:r w:rsidR="003A2DAF" w:rsidRPr="0085212B">
              <w:t>т выполнения работ».</w:t>
            </w:r>
          </w:p>
          <w:p w:rsidR="00AB0110" w:rsidRPr="009C1248" w:rsidRDefault="00AB0110" w:rsidP="008E7CB8">
            <w:pPr>
              <w:widowControl w:val="0"/>
              <w:tabs>
                <w:tab w:val="left" w:pos="325"/>
              </w:tabs>
              <w:ind w:left="28"/>
              <w:jc w:val="both"/>
              <w:rPr>
                <w:sz w:val="24"/>
                <w:szCs w:val="24"/>
              </w:rPr>
            </w:pPr>
            <w:r w:rsidRPr="00AB0110">
              <w:rPr>
                <w:b/>
              </w:rPr>
              <w:t xml:space="preserve"> </w:t>
            </w:r>
            <w:r w:rsidRPr="009C1248">
              <w:rPr>
                <w:sz w:val="24"/>
                <w:szCs w:val="24"/>
              </w:rPr>
              <w:t xml:space="preserve">Исполнительная документация (ИД): </w:t>
            </w:r>
          </w:p>
          <w:p w:rsidR="00AB0110" w:rsidRPr="009C1248" w:rsidRDefault="009C1248" w:rsidP="008E7CB8">
            <w:pPr>
              <w:widowControl w:val="0"/>
              <w:tabs>
                <w:tab w:val="left" w:pos="325"/>
              </w:tabs>
              <w:ind w:left="28"/>
              <w:jc w:val="both"/>
              <w:rPr>
                <w:sz w:val="24"/>
                <w:szCs w:val="24"/>
              </w:rPr>
            </w:pPr>
            <w:r w:rsidRPr="00A74196">
              <w:rPr>
                <w:sz w:val="24"/>
                <w:szCs w:val="24"/>
              </w:rPr>
              <w:t xml:space="preserve">  </w:t>
            </w:r>
            <w:r w:rsidR="00AB0110" w:rsidRPr="009C1248">
              <w:rPr>
                <w:sz w:val="24"/>
                <w:szCs w:val="24"/>
              </w:rPr>
              <w:t>Состав ИД:</w:t>
            </w:r>
          </w:p>
          <w:p w:rsidR="00AB0110" w:rsidRPr="009C1248" w:rsidRDefault="00AB0110" w:rsidP="008E7CB8">
            <w:pPr>
              <w:pStyle w:val="aff0"/>
              <w:widowControl w:val="0"/>
              <w:numPr>
                <w:ilvl w:val="0"/>
                <w:numId w:val="34"/>
              </w:numPr>
              <w:tabs>
                <w:tab w:val="left" w:pos="325"/>
              </w:tabs>
              <w:ind w:left="28" w:firstLine="0"/>
              <w:jc w:val="both"/>
            </w:pPr>
            <w:r w:rsidRPr="009C1248">
              <w:t>исполнительные геодезические схемы (показывают фактическое положение буёв относительно проектного);</w:t>
            </w:r>
          </w:p>
          <w:p w:rsidR="00AB0110" w:rsidRPr="009C1248" w:rsidRDefault="00AB0110" w:rsidP="008E7CB8">
            <w:pPr>
              <w:pStyle w:val="aff0"/>
              <w:widowControl w:val="0"/>
              <w:numPr>
                <w:ilvl w:val="0"/>
                <w:numId w:val="34"/>
              </w:numPr>
              <w:tabs>
                <w:tab w:val="left" w:pos="325"/>
              </w:tabs>
              <w:ind w:left="28" w:firstLine="0"/>
              <w:jc w:val="both"/>
            </w:pPr>
            <w:r w:rsidRPr="009C1248">
              <w:t>акты освидетельствования скрытых работ (установка ЖБ якорь,</w:t>
            </w:r>
            <w:r w:rsidR="009C1248" w:rsidRPr="009C1248">
              <w:t xml:space="preserve"> соединение дополнительной цепью</w:t>
            </w:r>
            <w:r w:rsidR="0085212B" w:rsidRPr="0085212B">
              <w:t xml:space="preserve"> 2-х</w:t>
            </w:r>
            <w:r w:rsidR="009C1248" w:rsidRPr="009C1248">
              <w:t xml:space="preserve"> ЖБ якорей, соединение </w:t>
            </w:r>
            <w:r w:rsidR="0085212B" w:rsidRPr="0085212B">
              <w:t xml:space="preserve"> основной </w:t>
            </w:r>
            <w:r w:rsidR="009C1248" w:rsidRPr="009C1248">
              <w:t>якорной цепи</w:t>
            </w:r>
            <w:r w:rsidR="0085212B" w:rsidRPr="0085212B">
              <w:t xml:space="preserve"> </w:t>
            </w:r>
            <w:r w:rsidR="0085212B" w:rsidRPr="009C1248">
              <w:t>к</w:t>
            </w:r>
            <w:r w:rsidR="009C1248" w:rsidRPr="009C1248">
              <w:t xml:space="preserve"> скобе ЖБ якоря на дне акватории). </w:t>
            </w:r>
          </w:p>
          <w:p w:rsidR="00AB0110" w:rsidRDefault="00AB0110" w:rsidP="008E7CB8">
            <w:pPr>
              <w:pStyle w:val="aff0"/>
              <w:widowControl w:val="0"/>
              <w:numPr>
                <w:ilvl w:val="0"/>
                <w:numId w:val="34"/>
              </w:numPr>
              <w:tabs>
                <w:tab w:val="left" w:pos="325"/>
              </w:tabs>
              <w:ind w:left="28" w:firstLine="0"/>
              <w:jc w:val="both"/>
              <w:rPr>
                <w:b/>
              </w:rPr>
            </w:pPr>
            <w:r w:rsidRPr="009C1248">
              <w:t>паспорта на</w:t>
            </w:r>
            <w:r w:rsidR="009C1248" w:rsidRPr="009C1248">
              <w:t xml:space="preserve"> ГПМ (плав средства)</w:t>
            </w:r>
            <w:r w:rsidRPr="009C1248">
              <w:t>, которые использовались</w:t>
            </w:r>
            <w:r w:rsidRPr="00AB0110">
              <w:rPr>
                <w:b/>
              </w:rPr>
              <w:t>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2"/>
                <w:numId w:val="17"/>
              </w:numPr>
              <w:spacing w:before="60" w:after="60"/>
              <w:ind w:hanging="1199"/>
              <w:jc w:val="center"/>
            </w:pPr>
          </w:p>
        </w:tc>
        <w:tc>
          <w:tcPr>
            <w:tcW w:w="2447" w:type="dxa"/>
          </w:tcPr>
          <w:p w:rsidR="00987E20" w:rsidRDefault="00987E20" w:rsidP="00892882">
            <w:pPr>
              <w:widowControl w:val="0"/>
              <w:ind w:left="86"/>
              <w:jc w:val="both"/>
              <w:rPr>
                <w:iCs/>
                <w:sz w:val="24"/>
                <w:szCs w:val="24"/>
              </w:rPr>
            </w:pPr>
          </w:p>
          <w:p w:rsidR="003A2DAF" w:rsidRDefault="003A2DAF" w:rsidP="00892882">
            <w:pPr>
              <w:widowControl w:val="0"/>
              <w:ind w:left="86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6820" w:type="dxa"/>
          </w:tcPr>
          <w:p w:rsidR="005F7D65" w:rsidRPr="005F7D65" w:rsidRDefault="003A2DAF" w:rsidP="00577BFC">
            <w:pPr>
              <w:pStyle w:val="aff0"/>
              <w:widowControl w:val="0"/>
              <w:ind w:left="52" w:right="75"/>
              <w:jc w:val="both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Субподрядчик обязан одновременно с актами выполненных работ и ведомостями выполненных работ предоставить Ген</w:t>
            </w:r>
            <w:r w:rsidR="00E0270C" w:rsidRPr="00E0270C">
              <w:rPr>
                <w:rFonts w:eastAsia="Times New Roman"/>
                <w:iCs/>
              </w:rPr>
              <w:t xml:space="preserve">еральному </w:t>
            </w:r>
            <w:r>
              <w:rPr>
                <w:rFonts w:eastAsia="Times New Roman"/>
                <w:iCs/>
              </w:rPr>
              <w:t>подрядчику</w:t>
            </w:r>
            <w:r w:rsidR="005F7D65" w:rsidRPr="005F7D65">
              <w:rPr>
                <w:rFonts w:eastAsia="Times New Roman"/>
                <w:iCs/>
              </w:rPr>
              <w:t>:</w:t>
            </w:r>
          </w:p>
          <w:p w:rsidR="005F7D65" w:rsidRDefault="005F7D65" w:rsidP="005F7D65">
            <w:pPr>
              <w:pStyle w:val="aff0"/>
              <w:widowControl w:val="0"/>
              <w:ind w:left="57" w:right="75"/>
              <w:jc w:val="both"/>
              <w:rPr>
                <w:rFonts w:eastAsia="Times New Roman"/>
                <w:iCs/>
                <w:lang w:val="en-US"/>
              </w:rPr>
            </w:pPr>
            <w:r>
              <w:rPr>
                <w:rFonts w:eastAsia="Times New Roman"/>
                <w:iCs/>
              </w:rPr>
              <w:t>Д</w:t>
            </w:r>
            <w:r w:rsidR="003A2DAF">
              <w:rPr>
                <w:rFonts w:eastAsia="Times New Roman"/>
                <w:iCs/>
              </w:rPr>
              <w:t>ля водолазных работ</w:t>
            </w:r>
            <w:r>
              <w:rPr>
                <w:rFonts w:eastAsia="Times New Roman"/>
                <w:iCs/>
                <w:lang w:val="en-US"/>
              </w:rPr>
              <w:t>:</w:t>
            </w:r>
          </w:p>
          <w:p w:rsidR="002275E1" w:rsidRPr="00D52C65" w:rsidRDefault="005F7D65" w:rsidP="00D52C65">
            <w:pPr>
              <w:pStyle w:val="aff0"/>
              <w:widowControl w:val="0"/>
              <w:numPr>
                <w:ilvl w:val="0"/>
                <w:numId w:val="34"/>
              </w:numPr>
              <w:ind w:left="0" w:right="75" w:firstLine="0"/>
              <w:jc w:val="both"/>
              <w:rPr>
                <w:rFonts w:eastAsia="Times New Roman"/>
                <w:iCs/>
              </w:rPr>
            </w:pPr>
            <w:r w:rsidRPr="00D52C65">
              <w:rPr>
                <w:rFonts w:eastAsia="Times New Roman"/>
                <w:iCs/>
              </w:rPr>
              <w:t>фот</w:t>
            </w:r>
            <w:r w:rsidR="00D52C65">
              <w:rPr>
                <w:rFonts w:eastAsia="Times New Roman"/>
                <w:iCs/>
              </w:rPr>
              <w:t>о, видео фиксацию скрытых работ (</w:t>
            </w:r>
            <w:r w:rsidR="00D52C65" w:rsidRPr="00D52C65">
              <w:rPr>
                <w:rFonts w:eastAsia="Times New Roman"/>
                <w:iCs/>
              </w:rPr>
              <w:t>информация предоставляется на флеш-носителе).</w:t>
            </w:r>
          </w:p>
          <w:p w:rsidR="00DD31F0" w:rsidRPr="00D52C65" w:rsidRDefault="00EC53DA" w:rsidP="00016A4B">
            <w:pPr>
              <w:widowControl w:val="0"/>
              <w:ind w:right="75"/>
              <w:jc w:val="both"/>
              <w:rPr>
                <w:iCs/>
                <w:sz w:val="24"/>
                <w:szCs w:val="24"/>
              </w:rPr>
            </w:pPr>
            <w:r w:rsidRPr="00D52C65">
              <w:rPr>
                <w:iCs/>
                <w:sz w:val="24"/>
                <w:szCs w:val="24"/>
              </w:rPr>
              <w:t>Оформление отчётной документации по всем выполненным работам.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0"/>
                <w:numId w:val="17"/>
              </w:numPr>
              <w:spacing w:before="60" w:after="60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Default="003A2DAF" w:rsidP="002275E1">
            <w:pPr>
              <w:widowControl w:val="0"/>
              <w:spacing w:before="40"/>
              <w:ind w:left="8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</w:t>
            </w:r>
            <w:r w:rsidR="002275E1">
              <w:rPr>
                <w:b/>
                <w:sz w:val="24"/>
                <w:szCs w:val="24"/>
              </w:rPr>
              <w:t xml:space="preserve"> к ответственности и гарантиям С</w:t>
            </w:r>
            <w:r>
              <w:rPr>
                <w:b/>
                <w:sz w:val="24"/>
                <w:szCs w:val="24"/>
              </w:rPr>
              <w:t>убподрядчика</w:t>
            </w:r>
          </w:p>
          <w:p w:rsidR="00E53B75" w:rsidRDefault="00892882" w:rsidP="00BA1FC9">
            <w:pPr>
              <w:widowControl w:val="0"/>
              <w:ind w:left="86" w:right="75"/>
              <w:jc w:val="both"/>
              <w:rPr>
                <w:b/>
              </w:rPr>
            </w:pPr>
            <w:r w:rsidRPr="00E53B75">
              <w:rPr>
                <w:iCs/>
                <w:sz w:val="24"/>
                <w:szCs w:val="24"/>
                <w:shd w:val="clear" w:color="auto" w:fill="FFFFFF"/>
              </w:rPr>
              <w:t>В с</w:t>
            </w:r>
            <w:r w:rsidR="00E53B75">
              <w:rPr>
                <w:iCs/>
                <w:sz w:val="24"/>
                <w:szCs w:val="24"/>
                <w:shd w:val="clear" w:color="auto" w:fill="FFFFFF"/>
              </w:rPr>
              <w:t>лучае повреждения оборудования, материалов и т</w:t>
            </w:r>
            <w:r w:rsidR="00E53B75" w:rsidRPr="00E53B75">
              <w:rPr>
                <w:iCs/>
                <w:sz w:val="24"/>
                <w:szCs w:val="24"/>
                <w:shd w:val="clear" w:color="auto" w:fill="FFFFFF"/>
              </w:rPr>
              <w:t>.</w:t>
            </w:r>
            <w:r w:rsidR="00E53B75">
              <w:rPr>
                <w:iCs/>
                <w:sz w:val="24"/>
                <w:szCs w:val="24"/>
                <w:shd w:val="clear" w:color="auto" w:fill="FFFFFF"/>
              </w:rPr>
              <w:t>д</w:t>
            </w:r>
            <w:r w:rsidR="00E53B75" w:rsidRPr="00E53B75">
              <w:rPr>
                <w:iCs/>
                <w:sz w:val="24"/>
                <w:szCs w:val="24"/>
                <w:shd w:val="clear" w:color="auto" w:fill="FFFFFF"/>
              </w:rPr>
              <w:t xml:space="preserve">., </w:t>
            </w:r>
            <w:r w:rsidR="00E53B75">
              <w:rPr>
                <w:iCs/>
                <w:sz w:val="24"/>
                <w:szCs w:val="24"/>
                <w:shd w:val="clear" w:color="auto" w:fill="FFFFFF"/>
              </w:rPr>
              <w:t>в ходе выполнения Р</w:t>
            </w:r>
            <w:r w:rsidR="00E53B75" w:rsidRPr="00E53B75">
              <w:rPr>
                <w:iCs/>
                <w:sz w:val="24"/>
                <w:szCs w:val="24"/>
                <w:shd w:val="clear" w:color="auto" w:fill="FFFFFF"/>
              </w:rPr>
              <w:t>абот</w:t>
            </w:r>
            <w:r w:rsidRPr="00E53B75">
              <w:rPr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="00E53B75" w:rsidRPr="00E53B75">
              <w:rPr>
                <w:iCs/>
                <w:sz w:val="24"/>
                <w:szCs w:val="24"/>
                <w:shd w:val="clear" w:color="auto" w:fill="FFFFFF"/>
              </w:rPr>
              <w:t xml:space="preserve">Субподрядчик </w:t>
            </w:r>
            <w:r w:rsidRPr="00E53B75">
              <w:rPr>
                <w:iCs/>
                <w:sz w:val="24"/>
                <w:szCs w:val="24"/>
                <w:shd w:val="clear" w:color="auto" w:fill="FFFFFF"/>
              </w:rPr>
              <w:t>обязуется устранить в</w:t>
            </w:r>
            <w:r w:rsidR="00E53B75">
              <w:rPr>
                <w:iCs/>
                <w:sz w:val="24"/>
                <w:szCs w:val="24"/>
                <w:shd w:val="clear" w:color="auto" w:fill="FFFFFF"/>
              </w:rPr>
              <w:t xml:space="preserve">озникшие повреждения за свой счёт в </w:t>
            </w:r>
            <w:r w:rsidR="00E53B75">
              <w:rPr>
                <w:iCs/>
                <w:sz w:val="24"/>
                <w:szCs w:val="24"/>
                <w:shd w:val="clear" w:color="auto" w:fill="FFFFFF"/>
              </w:rPr>
              <w:lastRenderedPageBreak/>
              <w:t>согласованные с Генеральным по</w:t>
            </w:r>
            <w:r w:rsidR="00E53B75" w:rsidRPr="00E53B75">
              <w:rPr>
                <w:iCs/>
                <w:sz w:val="24"/>
                <w:szCs w:val="24"/>
                <w:shd w:val="clear" w:color="auto" w:fill="FFFFFF"/>
              </w:rPr>
              <w:t>дрядчиком</w:t>
            </w:r>
            <w:r w:rsidRPr="00E53B75">
              <w:rPr>
                <w:iCs/>
                <w:sz w:val="24"/>
                <w:szCs w:val="24"/>
                <w:shd w:val="clear" w:color="auto" w:fill="FFFFFF"/>
              </w:rPr>
              <w:t xml:space="preserve"> сроки, но не позднее 15 дне</w:t>
            </w:r>
            <w:r w:rsidR="00E53B75">
              <w:rPr>
                <w:iCs/>
                <w:sz w:val="24"/>
                <w:szCs w:val="24"/>
                <w:shd w:val="clear" w:color="auto" w:fill="FFFFFF"/>
              </w:rPr>
              <w:t xml:space="preserve">й с момента подписания акта приёмки </w:t>
            </w:r>
            <w:r w:rsidR="00E53B75" w:rsidRPr="00E53B75">
              <w:rPr>
                <w:iCs/>
                <w:sz w:val="24"/>
                <w:szCs w:val="24"/>
                <w:shd w:val="clear" w:color="auto" w:fill="FFFFFF"/>
              </w:rPr>
              <w:t>выполненных работ</w:t>
            </w:r>
            <w:r w:rsidRPr="00E53B75">
              <w:rPr>
                <w:iCs/>
                <w:sz w:val="24"/>
                <w:szCs w:val="24"/>
                <w:shd w:val="clear" w:color="auto" w:fill="FFFFFF"/>
              </w:rPr>
              <w:t>.</w:t>
            </w:r>
            <w:r w:rsidR="00BA1FC9" w:rsidRPr="00BA1FC9">
              <w:rPr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E53B75">
              <w:rPr>
                <w:iCs/>
                <w:sz w:val="24"/>
                <w:szCs w:val="24"/>
                <w:shd w:val="clear" w:color="auto" w:fill="FFFFFF"/>
              </w:rPr>
              <w:t>Для участия в составлении акта, фиксирующего дефекты, согласования порядка и сро</w:t>
            </w:r>
            <w:r w:rsidR="00E53B75">
              <w:rPr>
                <w:iCs/>
                <w:sz w:val="24"/>
                <w:szCs w:val="24"/>
                <w:shd w:val="clear" w:color="auto" w:fill="FFFFFF"/>
              </w:rPr>
              <w:t>ков их устранения Субподрядчик</w:t>
            </w:r>
            <w:r w:rsidRPr="00E53B75">
              <w:rPr>
                <w:iCs/>
                <w:sz w:val="24"/>
                <w:szCs w:val="24"/>
                <w:shd w:val="clear" w:color="auto" w:fill="FFFFFF"/>
              </w:rPr>
              <w:t xml:space="preserve"> обязан направить своего представителя в течение </w:t>
            </w:r>
            <w:r w:rsidR="00E53B75" w:rsidRPr="00E53B75">
              <w:rPr>
                <w:iCs/>
                <w:sz w:val="24"/>
                <w:szCs w:val="24"/>
                <w:shd w:val="clear" w:color="auto" w:fill="FFFFFF"/>
              </w:rPr>
              <w:t xml:space="preserve">одних </w:t>
            </w:r>
            <w:r w:rsidRPr="00E53B75">
              <w:rPr>
                <w:iCs/>
                <w:sz w:val="24"/>
                <w:szCs w:val="24"/>
                <w:shd w:val="clear" w:color="auto" w:fill="FFFFFF"/>
              </w:rPr>
              <w:t>суток со дня получения</w:t>
            </w:r>
            <w:r w:rsidR="00E53B75">
              <w:rPr>
                <w:iCs/>
                <w:sz w:val="24"/>
                <w:szCs w:val="24"/>
                <w:shd w:val="clear" w:color="auto" w:fill="FFFFFF"/>
              </w:rPr>
              <w:t xml:space="preserve"> письменного извещения Генерального подрядчика</w:t>
            </w:r>
            <w:r w:rsidRPr="00E53B75">
              <w:rPr>
                <w:iCs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2"/>
                <w:numId w:val="17"/>
              </w:numPr>
              <w:spacing w:before="60" w:after="60"/>
              <w:ind w:hanging="1199"/>
              <w:jc w:val="center"/>
            </w:pPr>
          </w:p>
        </w:tc>
        <w:tc>
          <w:tcPr>
            <w:tcW w:w="2447" w:type="dxa"/>
          </w:tcPr>
          <w:p w:rsidR="00FE48AD" w:rsidRDefault="00FE48AD" w:rsidP="00892882">
            <w:pPr>
              <w:pStyle w:val="aff0"/>
              <w:widowControl w:val="0"/>
              <w:ind w:left="42" w:right="95"/>
              <w:jc w:val="both"/>
              <w:rPr>
                <w:rFonts w:eastAsia="Times New Roman"/>
                <w:iCs/>
              </w:rPr>
            </w:pPr>
          </w:p>
          <w:p w:rsidR="003A2DAF" w:rsidRDefault="003A2DAF" w:rsidP="00892882">
            <w:pPr>
              <w:pStyle w:val="aff0"/>
              <w:widowControl w:val="0"/>
              <w:ind w:left="42" w:right="95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iCs/>
              </w:rPr>
              <w:t>Гарантийный срок на результат работ</w:t>
            </w:r>
          </w:p>
        </w:tc>
        <w:tc>
          <w:tcPr>
            <w:tcW w:w="6820" w:type="dxa"/>
          </w:tcPr>
          <w:p w:rsidR="00892882" w:rsidRPr="00987E20" w:rsidRDefault="00AD7A09" w:rsidP="00892882">
            <w:pPr>
              <w:pStyle w:val="aff0"/>
              <w:widowControl w:val="0"/>
              <w:ind w:left="42" w:right="75"/>
              <w:jc w:val="both"/>
              <w:rPr>
                <w:iCs/>
              </w:rPr>
            </w:pPr>
            <w:r w:rsidRPr="00AD7A09">
              <w:rPr>
                <w:iCs/>
              </w:rPr>
              <w:t xml:space="preserve">1. </w:t>
            </w:r>
            <w:r w:rsidR="003A2DAF">
              <w:rPr>
                <w:iCs/>
              </w:rPr>
              <w:t xml:space="preserve">Гарантийный срок на результат работ распространяется на установку </w:t>
            </w:r>
            <w:r w:rsidR="00892882" w:rsidRPr="00987E20">
              <w:rPr>
                <w:iCs/>
              </w:rPr>
              <w:t xml:space="preserve">каждого </w:t>
            </w:r>
            <w:r w:rsidR="00892882" w:rsidRPr="00987E20">
              <w:t xml:space="preserve">буй ледовый с </w:t>
            </w:r>
            <w:r w:rsidR="00BA1FC9" w:rsidRPr="00987E20">
              <w:t>ж/</w:t>
            </w:r>
            <w:r w:rsidR="00892882" w:rsidRPr="00987E20">
              <w:t>бетонным якорем</w:t>
            </w:r>
            <w:r w:rsidR="003A2DAF" w:rsidRPr="00987E20">
              <w:rPr>
                <w:iCs/>
              </w:rPr>
              <w:t xml:space="preserve">. </w:t>
            </w:r>
          </w:p>
          <w:p w:rsidR="00BA1FC9" w:rsidRDefault="00AD7A09" w:rsidP="00BA1FC9">
            <w:pPr>
              <w:pStyle w:val="aff0"/>
              <w:widowControl w:val="0"/>
              <w:ind w:left="42" w:right="75"/>
              <w:jc w:val="both"/>
              <w:rPr>
                <w:iCs/>
              </w:rPr>
            </w:pPr>
            <w:r w:rsidRPr="00AD7A09">
              <w:rPr>
                <w:iCs/>
              </w:rPr>
              <w:t>2. Р</w:t>
            </w:r>
            <w:r w:rsidR="003A2DAF" w:rsidRPr="00987E20">
              <w:rPr>
                <w:iCs/>
              </w:rPr>
              <w:t>езультат выполненных</w:t>
            </w:r>
            <w:r w:rsidR="003A2DAF">
              <w:rPr>
                <w:iCs/>
              </w:rPr>
              <w:t xml:space="preserve"> работ по</w:t>
            </w:r>
            <w:r w:rsidR="00892882" w:rsidRPr="00BE14F3">
              <w:t xml:space="preserve"> установке буй ледовый с </w:t>
            </w:r>
            <w:r w:rsidR="00BA1FC9" w:rsidRPr="00BA1FC9">
              <w:t>ж/</w:t>
            </w:r>
            <w:r w:rsidR="00892882" w:rsidRPr="00BE14F3">
              <w:t>бетонным якорем</w:t>
            </w:r>
            <w:r w:rsidR="00892882" w:rsidRPr="00892882">
              <w:t>,</w:t>
            </w:r>
            <w:r w:rsidR="003A2DAF">
              <w:rPr>
                <w:iCs/>
              </w:rPr>
              <w:t xml:space="preserve"> в момент передачи Генеральному подрядчику должен сохранятся на весь период работ</w:t>
            </w:r>
            <w:r w:rsidR="00BA1FC9" w:rsidRPr="00BA1FC9">
              <w:rPr>
                <w:iCs/>
              </w:rPr>
              <w:t>.</w:t>
            </w:r>
            <w:r w:rsidR="003A2DAF">
              <w:rPr>
                <w:iCs/>
              </w:rPr>
              <w:t xml:space="preserve"> </w:t>
            </w:r>
          </w:p>
          <w:p w:rsidR="007C43AC" w:rsidRPr="00FE48AD" w:rsidRDefault="00AD7A09" w:rsidP="00D52C65">
            <w:pPr>
              <w:pStyle w:val="aff0"/>
              <w:widowControl w:val="0"/>
              <w:ind w:left="42" w:right="75"/>
              <w:jc w:val="both"/>
              <w:rPr>
                <w:rFonts w:eastAsia="Times New Roman"/>
                <w:iCs/>
              </w:rPr>
            </w:pPr>
            <w:r w:rsidRPr="002E66B1">
              <w:rPr>
                <w:rFonts w:eastAsia="Times New Roman"/>
                <w:iCs/>
              </w:rPr>
              <w:t>3.</w:t>
            </w:r>
            <w:r w:rsidR="00ED6FA2" w:rsidRPr="00ED6FA2">
              <w:rPr>
                <w:rFonts w:eastAsia="Times New Roman"/>
                <w:iCs/>
              </w:rPr>
              <w:t xml:space="preserve">Гарантийный срок на результат работ </w:t>
            </w:r>
            <w:r w:rsidRPr="00AD7A09">
              <w:rPr>
                <w:rFonts w:eastAsia="Times New Roman"/>
                <w:iCs/>
              </w:rPr>
              <w:t xml:space="preserve">до </w:t>
            </w:r>
            <w:r>
              <w:rPr>
                <w:rFonts w:eastAsia="Times New Roman"/>
                <w:iCs/>
              </w:rPr>
              <w:t>30 ноября 2026г.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3A2DAF">
            <w:pPr>
              <w:pStyle w:val="aff0"/>
              <w:widowControl w:val="0"/>
              <w:numPr>
                <w:ilvl w:val="0"/>
                <w:numId w:val="17"/>
              </w:numPr>
              <w:spacing w:before="60" w:after="60"/>
              <w:jc w:val="center"/>
            </w:pPr>
          </w:p>
        </w:tc>
        <w:tc>
          <w:tcPr>
            <w:tcW w:w="9267" w:type="dxa"/>
            <w:gridSpan w:val="2"/>
            <w:vAlign w:val="center"/>
          </w:tcPr>
          <w:p w:rsidR="003A2DAF" w:rsidRDefault="00911324" w:rsidP="00911324">
            <w:pPr>
              <w:widowControl w:val="0"/>
              <w:tabs>
                <w:tab w:val="left" w:pos="426"/>
              </w:tabs>
              <w:ind w:left="86" w:right="7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Требования к С</w:t>
            </w:r>
            <w:r w:rsidR="0004060A">
              <w:rPr>
                <w:b/>
                <w:iCs/>
                <w:sz w:val="24"/>
                <w:szCs w:val="24"/>
              </w:rPr>
              <w:t>убподрядчику (и С</w:t>
            </w:r>
            <w:r w:rsidR="003A2DAF">
              <w:rPr>
                <w:b/>
                <w:iCs/>
                <w:sz w:val="24"/>
                <w:szCs w:val="24"/>
              </w:rPr>
              <w:t>убсубподрядчикам) и его обязательствам, влияющим на исполнение договора</w:t>
            </w:r>
          </w:p>
          <w:p w:rsidR="003A2DAF" w:rsidRDefault="003A2DAF" w:rsidP="00911324">
            <w:pPr>
              <w:pStyle w:val="aff0"/>
              <w:widowControl w:val="0"/>
              <w:tabs>
                <w:tab w:val="left" w:pos="426"/>
              </w:tabs>
              <w:ind w:left="86" w:right="75"/>
              <w:jc w:val="both"/>
              <w:rPr>
                <w:iCs/>
              </w:rPr>
            </w:pPr>
            <w:r>
              <w:rPr>
                <w:iCs/>
              </w:rPr>
              <w:t>1. Персонал Субподрядчика обеспечивает поддержание чистоты на рабочих местах, своевременную уборку рабочей площадки и ликвидацию отходов по окончании Работ.</w:t>
            </w:r>
          </w:p>
          <w:p w:rsidR="003A2DAF" w:rsidRDefault="003A2DAF" w:rsidP="00911324">
            <w:pPr>
              <w:pStyle w:val="aff0"/>
              <w:widowControl w:val="0"/>
              <w:tabs>
                <w:tab w:val="left" w:pos="426"/>
              </w:tabs>
              <w:spacing w:before="60"/>
              <w:ind w:left="86" w:right="75"/>
              <w:jc w:val="both"/>
              <w:rPr>
                <w:iCs/>
              </w:rPr>
            </w:pPr>
            <w:r>
              <w:rPr>
                <w:iCs/>
              </w:rPr>
              <w:t xml:space="preserve">2. Субподрядчик своевременно предупреждает Генерального подрядчика о необходимости выполнения дополнительных Работ. </w:t>
            </w:r>
          </w:p>
          <w:p w:rsidR="003A2DAF" w:rsidRDefault="003A2DAF" w:rsidP="00911324">
            <w:pPr>
              <w:pStyle w:val="aff0"/>
              <w:widowControl w:val="0"/>
              <w:tabs>
                <w:tab w:val="left" w:pos="426"/>
              </w:tabs>
              <w:spacing w:before="60"/>
              <w:ind w:left="86" w:right="75"/>
              <w:jc w:val="both"/>
              <w:rPr>
                <w:iCs/>
              </w:rPr>
            </w:pPr>
            <w:r>
              <w:rPr>
                <w:iCs/>
              </w:rPr>
              <w:t>3. Субподрядчик</w:t>
            </w:r>
            <w:r w:rsidR="00911324">
              <w:rPr>
                <w:iCs/>
              </w:rPr>
              <w:t>, в течении 2-х (двух) кал</w:t>
            </w:r>
            <w:r w:rsidR="00911324" w:rsidRPr="00911324">
              <w:rPr>
                <w:iCs/>
              </w:rPr>
              <w:t>ендарных дней,</w:t>
            </w:r>
            <w:r>
              <w:rPr>
                <w:iCs/>
              </w:rPr>
              <w:t xml:space="preserve"> представляет Ген</w:t>
            </w:r>
            <w:r w:rsidR="00911324" w:rsidRPr="00911324">
              <w:rPr>
                <w:iCs/>
              </w:rPr>
              <w:t xml:space="preserve">еральному </w:t>
            </w:r>
            <w:r w:rsidR="00911324">
              <w:rPr>
                <w:iCs/>
              </w:rPr>
              <w:t xml:space="preserve">подрядчику, </w:t>
            </w:r>
            <w:r>
              <w:rPr>
                <w:iCs/>
              </w:rPr>
              <w:t>по его запросу пи</w:t>
            </w:r>
            <w:r w:rsidR="00911324">
              <w:rPr>
                <w:iCs/>
              </w:rPr>
              <w:t>сьменный отчё</w:t>
            </w:r>
            <w:r>
              <w:rPr>
                <w:iCs/>
              </w:rPr>
              <w:t>т о текущем исполнении своих обязательств.</w:t>
            </w:r>
          </w:p>
          <w:p w:rsidR="002E66B1" w:rsidRDefault="00911324" w:rsidP="002E66B1">
            <w:pPr>
              <w:pStyle w:val="aff0"/>
              <w:widowControl w:val="0"/>
              <w:tabs>
                <w:tab w:val="left" w:pos="426"/>
              </w:tabs>
              <w:spacing w:before="60"/>
              <w:ind w:left="86" w:right="75"/>
              <w:jc w:val="both"/>
              <w:rPr>
                <w:iCs/>
              </w:rPr>
            </w:pPr>
            <w:r>
              <w:rPr>
                <w:iCs/>
              </w:rPr>
              <w:t>4. Предоставляет</w:t>
            </w:r>
            <w:r w:rsidR="003A2DAF">
              <w:rPr>
                <w:iCs/>
              </w:rPr>
              <w:t xml:space="preserve"> Генеральном</w:t>
            </w:r>
            <w:r>
              <w:rPr>
                <w:iCs/>
              </w:rPr>
              <w:t>у подрядчику одновременно с приё</w:t>
            </w:r>
            <w:r w:rsidR="003A2DAF">
              <w:rPr>
                <w:iCs/>
              </w:rPr>
              <w:t>мо-сдаточной и исполнительной документацией</w:t>
            </w:r>
            <w:r w:rsidRPr="00911324">
              <w:rPr>
                <w:iCs/>
              </w:rPr>
              <w:t>,</w:t>
            </w:r>
            <w:r w:rsidR="003A2DAF">
              <w:rPr>
                <w:iCs/>
              </w:rPr>
              <w:t xml:space="preserve"> Справку о фактических трудозатратах при выполнении Работ</w:t>
            </w:r>
            <w:r w:rsidR="00F313F5" w:rsidRPr="00F313F5">
              <w:rPr>
                <w:iCs/>
              </w:rPr>
              <w:t>.</w:t>
            </w:r>
          </w:p>
        </w:tc>
      </w:tr>
      <w:tr w:rsidR="003A2DAF" w:rsidTr="00D52C65">
        <w:tc>
          <w:tcPr>
            <w:tcW w:w="993" w:type="dxa"/>
            <w:vAlign w:val="center"/>
          </w:tcPr>
          <w:p w:rsidR="003A2DAF" w:rsidRDefault="003A2DAF" w:rsidP="00AF6B9C">
            <w:pPr>
              <w:pStyle w:val="aff0"/>
              <w:widowControl w:val="0"/>
              <w:numPr>
                <w:ilvl w:val="2"/>
                <w:numId w:val="17"/>
              </w:numPr>
              <w:spacing w:before="60" w:after="60"/>
              <w:ind w:hanging="1199"/>
              <w:jc w:val="center"/>
            </w:pPr>
          </w:p>
        </w:tc>
        <w:tc>
          <w:tcPr>
            <w:tcW w:w="2447" w:type="dxa"/>
          </w:tcPr>
          <w:p w:rsidR="003A2DAF" w:rsidRDefault="005536F5" w:rsidP="00777738">
            <w:pPr>
              <w:widowControl w:val="0"/>
              <w:ind w:left="86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С</w:t>
            </w:r>
            <w:r w:rsidR="003A2DAF">
              <w:rPr>
                <w:iCs/>
                <w:sz w:val="24"/>
                <w:szCs w:val="24"/>
              </w:rPr>
              <w:t>убсубподрядным организациям, привлекаемым к выполнению работ</w:t>
            </w:r>
          </w:p>
        </w:tc>
        <w:tc>
          <w:tcPr>
            <w:tcW w:w="6820" w:type="dxa"/>
          </w:tcPr>
          <w:p w:rsidR="00F313F5" w:rsidRDefault="003A2DAF" w:rsidP="00016A4B">
            <w:pPr>
              <w:widowControl w:val="0"/>
              <w:ind w:left="52" w:right="75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случае привлечения к выполнению раб</w:t>
            </w:r>
            <w:r w:rsidR="005536F5">
              <w:rPr>
                <w:iCs/>
                <w:sz w:val="24"/>
                <w:szCs w:val="24"/>
              </w:rPr>
              <w:t>от С</w:t>
            </w:r>
            <w:r w:rsidR="00911324">
              <w:rPr>
                <w:iCs/>
                <w:sz w:val="24"/>
                <w:szCs w:val="24"/>
              </w:rPr>
              <w:t>убсубподрядных организаций</w:t>
            </w:r>
            <w:r w:rsidR="00AC0BB9" w:rsidRPr="00AC0BB9">
              <w:rPr>
                <w:iCs/>
                <w:sz w:val="24"/>
                <w:szCs w:val="24"/>
              </w:rPr>
              <w:t>,</w:t>
            </w:r>
            <w:r w:rsidR="00AC0BB9">
              <w:rPr>
                <w:iCs/>
                <w:sz w:val="24"/>
                <w:szCs w:val="24"/>
              </w:rPr>
              <w:t xml:space="preserve"> на момент согласования</w:t>
            </w:r>
            <w:r w:rsidR="00AC0BB9" w:rsidRPr="00AC0BB9">
              <w:rPr>
                <w:iCs/>
                <w:sz w:val="24"/>
                <w:szCs w:val="24"/>
              </w:rPr>
              <w:t xml:space="preserve"> Договора,</w:t>
            </w:r>
            <w:r w:rsidR="00911324">
              <w:rPr>
                <w:iCs/>
                <w:sz w:val="24"/>
                <w:szCs w:val="24"/>
              </w:rPr>
              <w:t xml:space="preserve"> С</w:t>
            </w:r>
            <w:r>
              <w:rPr>
                <w:iCs/>
                <w:sz w:val="24"/>
                <w:szCs w:val="24"/>
              </w:rPr>
              <w:t>убподряд</w:t>
            </w:r>
            <w:r w:rsidR="00911324">
              <w:rPr>
                <w:iCs/>
                <w:sz w:val="24"/>
                <w:szCs w:val="24"/>
              </w:rPr>
              <w:t>чик обязан представить Генеральному подрядчику</w:t>
            </w:r>
            <w:r>
              <w:rPr>
                <w:iCs/>
                <w:sz w:val="24"/>
                <w:szCs w:val="24"/>
              </w:rPr>
              <w:t xml:space="preserve"> документы, подтверждающие соответствие их квалификационного уровня, а также </w:t>
            </w:r>
            <w:r w:rsidR="00AC0BB9" w:rsidRPr="00AC0BB9">
              <w:rPr>
                <w:iCs/>
                <w:sz w:val="24"/>
                <w:szCs w:val="24"/>
              </w:rPr>
              <w:t xml:space="preserve">письменное согласие о </w:t>
            </w:r>
            <w:r w:rsidR="00AC0BB9">
              <w:rPr>
                <w:iCs/>
                <w:sz w:val="24"/>
                <w:szCs w:val="24"/>
              </w:rPr>
              <w:t>готовности и возможности выполнения ими Р</w:t>
            </w:r>
            <w:r>
              <w:rPr>
                <w:iCs/>
                <w:sz w:val="24"/>
                <w:szCs w:val="24"/>
              </w:rPr>
              <w:t>абот.</w:t>
            </w:r>
          </w:p>
        </w:tc>
      </w:tr>
    </w:tbl>
    <w:p w:rsidR="002E6C27" w:rsidRDefault="002E6C27" w:rsidP="007A09BE">
      <w:pPr>
        <w:pStyle w:val="1"/>
        <w:numPr>
          <w:ilvl w:val="0"/>
          <w:numId w:val="0"/>
        </w:numPr>
        <w:suppressAutoHyphens w:val="0"/>
        <w:ind w:right="21"/>
        <w:rPr>
          <w:b/>
          <w:color w:val="auto"/>
          <w:sz w:val="24"/>
          <w:szCs w:val="24"/>
        </w:rPr>
      </w:pPr>
      <w:bookmarkStart w:id="47" w:name="_Toc125013291"/>
      <w:bookmarkStart w:id="48" w:name="_Toc53393312"/>
      <w:bookmarkStart w:id="49" w:name="_Toc175666790"/>
      <w:bookmarkStart w:id="50" w:name="_Toc230174994"/>
      <w:bookmarkStart w:id="51" w:name="_Toc125013292"/>
      <w:bookmarkEnd w:id="47"/>
      <w:bookmarkEnd w:id="48"/>
      <w:bookmarkEnd w:id="49"/>
      <w:r w:rsidRPr="002E6C27">
        <w:rPr>
          <w:b/>
          <w:color w:val="auto"/>
          <w:sz w:val="24"/>
          <w:szCs w:val="24"/>
          <w:lang w:val="ru-RU"/>
        </w:rPr>
        <w:t xml:space="preserve">2. </w:t>
      </w:r>
      <w:r w:rsidR="00933044" w:rsidRPr="002E6C27">
        <w:rPr>
          <w:b/>
          <w:color w:val="auto"/>
          <w:sz w:val="24"/>
          <w:szCs w:val="24"/>
        </w:rPr>
        <w:t>Требования к документации по ценообразованию на этапе заключения (исполнения)</w:t>
      </w:r>
      <w:bookmarkEnd w:id="50"/>
      <w:r w:rsidR="00933044" w:rsidRPr="002E6C27">
        <w:rPr>
          <w:b/>
          <w:color w:val="auto"/>
          <w:sz w:val="24"/>
          <w:szCs w:val="24"/>
        </w:rPr>
        <w:t xml:space="preserve"> </w:t>
      </w:r>
    </w:p>
    <w:p w:rsidR="00933044" w:rsidRDefault="002E6C27" w:rsidP="002E6C27">
      <w:pPr>
        <w:pStyle w:val="1"/>
        <w:numPr>
          <w:ilvl w:val="0"/>
          <w:numId w:val="0"/>
        </w:numPr>
        <w:suppressAutoHyphens w:val="0"/>
        <w:ind w:right="21"/>
        <w:jc w:val="left"/>
        <w:rPr>
          <w:sz w:val="24"/>
          <w:szCs w:val="24"/>
        </w:rPr>
      </w:pPr>
      <w:bookmarkStart w:id="52" w:name="_Toc230174995"/>
      <w:r w:rsidRPr="002E6C27">
        <w:rPr>
          <w:b/>
          <w:color w:val="auto"/>
          <w:sz w:val="24"/>
          <w:szCs w:val="24"/>
          <w:lang w:val="ru-RU"/>
        </w:rPr>
        <w:t>д</w:t>
      </w:r>
      <w:r w:rsidR="00933044" w:rsidRPr="002E6C27">
        <w:rPr>
          <w:b/>
          <w:color w:val="auto"/>
          <w:sz w:val="24"/>
          <w:szCs w:val="24"/>
        </w:rPr>
        <w:t>оговора</w:t>
      </w:r>
      <w:bookmarkEnd w:id="51"/>
      <w:bookmarkEnd w:id="52"/>
    </w:p>
    <w:p w:rsidR="00933044" w:rsidRDefault="00933044" w:rsidP="00AC0BB9">
      <w:pPr>
        <w:ind w:firstLine="567"/>
        <w:jc w:val="both"/>
      </w:pPr>
      <w:r>
        <w:rPr>
          <w:sz w:val="24"/>
          <w:szCs w:val="24"/>
        </w:rPr>
        <w:t>Сметную документацию составлять и оформлять в соответствии с требованиями к документации по ценообразов</w:t>
      </w:r>
      <w:r w:rsidR="00AC0BB9">
        <w:rPr>
          <w:sz w:val="24"/>
          <w:szCs w:val="24"/>
        </w:rPr>
        <w:t>анию</w:t>
      </w:r>
      <w:r>
        <w:rPr>
          <w:sz w:val="24"/>
          <w:szCs w:val="24"/>
        </w:rPr>
        <w:t xml:space="preserve"> с применением понижающего коэффициента, приводящего к стоимости, указанной в ТКП участника, с которым принято решение заключить договор. Коэффициент начисляется в локальной смете к итогу.</w:t>
      </w:r>
    </w:p>
    <w:p w:rsidR="00933044" w:rsidRDefault="00933044" w:rsidP="00933044">
      <w:pPr>
        <w:ind w:left="720" w:firstLine="567"/>
        <w:jc w:val="both"/>
        <w:rPr>
          <w:sz w:val="24"/>
          <w:szCs w:val="24"/>
        </w:rPr>
      </w:pPr>
    </w:p>
    <w:p w:rsidR="00933044" w:rsidRDefault="002E6C27" w:rsidP="002E6C27">
      <w:pPr>
        <w:pStyle w:val="1"/>
        <w:numPr>
          <w:ilvl w:val="0"/>
          <w:numId w:val="0"/>
        </w:numPr>
      </w:pPr>
      <w:bookmarkStart w:id="53" w:name="_Toc46743519"/>
      <w:bookmarkStart w:id="54" w:name="_Toc51339699"/>
      <w:bookmarkStart w:id="55" w:name="_Toc230174996"/>
      <w:r w:rsidRPr="002E6C27">
        <w:rPr>
          <w:b/>
          <w:color w:val="auto"/>
          <w:sz w:val="24"/>
          <w:szCs w:val="24"/>
          <w:lang w:val="ru-RU"/>
        </w:rPr>
        <w:t xml:space="preserve">3. </w:t>
      </w:r>
      <w:r w:rsidR="00933044" w:rsidRPr="002E6C27">
        <w:rPr>
          <w:b/>
          <w:color w:val="auto"/>
          <w:sz w:val="24"/>
          <w:szCs w:val="24"/>
        </w:rPr>
        <w:t>Приложения</w:t>
      </w:r>
      <w:bookmarkEnd w:id="53"/>
      <w:bookmarkEnd w:id="54"/>
      <w:bookmarkEnd w:id="55"/>
    </w:p>
    <w:p w:rsidR="00F0412B" w:rsidRPr="00F0412B" w:rsidRDefault="00933044" w:rsidP="00F0412B">
      <w:pPr>
        <w:tabs>
          <w:tab w:val="left" w:pos="750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AF6B9C">
        <w:rPr>
          <w:sz w:val="24"/>
          <w:szCs w:val="24"/>
        </w:rPr>
        <w:t>№</w:t>
      </w:r>
      <w:r w:rsidR="00E23A80">
        <w:rPr>
          <w:sz w:val="24"/>
          <w:szCs w:val="24"/>
        </w:rPr>
        <w:t>1 – Ведомость объё</w:t>
      </w:r>
      <w:r w:rsidR="00F0412B">
        <w:rPr>
          <w:sz w:val="24"/>
          <w:szCs w:val="24"/>
        </w:rPr>
        <w:t xml:space="preserve">мов </w:t>
      </w:r>
      <w:r w:rsidR="00E23A80">
        <w:rPr>
          <w:sz w:val="24"/>
          <w:szCs w:val="24"/>
        </w:rPr>
        <w:t>работ по</w:t>
      </w:r>
      <w:r w:rsidR="00F0412B" w:rsidRPr="00F0412B">
        <w:rPr>
          <w:sz w:val="24"/>
          <w:szCs w:val="24"/>
        </w:rPr>
        <w:t xml:space="preserve"> установке буя ледового, с ж/бетонным якорем в акваториях Саратовской ГЭС, с перемещением плавсредств</w:t>
      </w:r>
      <w:r w:rsidR="00F0412B">
        <w:rPr>
          <w:sz w:val="24"/>
          <w:szCs w:val="24"/>
        </w:rPr>
        <w:t>ом.</w:t>
      </w:r>
    </w:p>
    <w:p w:rsidR="00F0412B" w:rsidRDefault="00933044" w:rsidP="00F0412B">
      <w:pPr>
        <w:tabs>
          <w:tab w:val="left" w:pos="750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№2 – График подводно-технических работ при </w:t>
      </w:r>
      <w:r w:rsidR="00F0412B" w:rsidRPr="00F0412B">
        <w:rPr>
          <w:sz w:val="24"/>
          <w:szCs w:val="24"/>
        </w:rPr>
        <w:t>установке буя ледового, с ж/бетонным якорем в акваториях Саратовской ГЭС, с перемещением плавсредством.</w:t>
      </w:r>
    </w:p>
    <w:p w:rsidR="00AF6B9C" w:rsidRPr="00AF6B9C" w:rsidRDefault="00AF6B9C" w:rsidP="00AF6B9C">
      <w:pPr>
        <w:tabs>
          <w:tab w:val="left" w:pos="7500"/>
        </w:tabs>
        <w:ind w:firstLine="540"/>
        <w:jc w:val="both"/>
        <w:rPr>
          <w:sz w:val="24"/>
          <w:szCs w:val="24"/>
        </w:rPr>
      </w:pPr>
      <w:r w:rsidRPr="00AF6B9C">
        <w:rPr>
          <w:sz w:val="24"/>
          <w:szCs w:val="24"/>
        </w:rPr>
        <w:t>Приложение №3</w:t>
      </w:r>
      <w:r w:rsidR="00A3287D" w:rsidRPr="00EC53DA">
        <w:rPr>
          <w:sz w:val="24"/>
          <w:szCs w:val="24"/>
        </w:rPr>
        <w:t xml:space="preserve"> -</w:t>
      </w:r>
      <w:r w:rsidRPr="00AF6B9C">
        <w:rPr>
          <w:sz w:val="24"/>
          <w:szCs w:val="24"/>
        </w:rPr>
        <w:t xml:space="preserve"> Требования к </w:t>
      </w:r>
      <w:r>
        <w:rPr>
          <w:sz w:val="24"/>
          <w:szCs w:val="24"/>
        </w:rPr>
        <w:t>документации по ценообразованию</w:t>
      </w:r>
      <w:r w:rsidRPr="00AF6B9C">
        <w:rPr>
          <w:sz w:val="24"/>
          <w:szCs w:val="24"/>
        </w:rPr>
        <w:t>.</w:t>
      </w:r>
    </w:p>
    <w:p w:rsidR="00F0412B" w:rsidRDefault="00527EF2" w:rsidP="00F0412B">
      <w:pPr>
        <w:tabs>
          <w:tab w:val="left" w:pos="750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AF6B9C">
        <w:rPr>
          <w:sz w:val="24"/>
          <w:szCs w:val="24"/>
        </w:rPr>
        <w:t>риложение №4</w:t>
      </w:r>
      <w:r w:rsidR="00F0412B" w:rsidRPr="002E6C27">
        <w:rPr>
          <w:sz w:val="24"/>
          <w:szCs w:val="24"/>
        </w:rPr>
        <w:t xml:space="preserve"> - </w:t>
      </w:r>
      <w:r w:rsidR="002E6C27" w:rsidRPr="002E6C27">
        <w:rPr>
          <w:sz w:val="24"/>
          <w:szCs w:val="24"/>
        </w:rPr>
        <w:t xml:space="preserve">Схема </w:t>
      </w:r>
      <w:r w:rsidR="002E6C27">
        <w:rPr>
          <w:sz w:val="24"/>
          <w:szCs w:val="24"/>
        </w:rPr>
        <w:t>установки</w:t>
      </w:r>
      <w:r w:rsidR="002E6C27" w:rsidRPr="002E6C27">
        <w:rPr>
          <w:sz w:val="24"/>
          <w:szCs w:val="24"/>
        </w:rPr>
        <w:t xml:space="preserve"> буя ледового, с ж/бетонным якорем в акваториях Саратовской ГЭС.</w:t>
      </w:r>
    </w:p>
    <w:p w:rsidR="00A3287D" w:rsidRPr="00A3287D" w:rsidRDefault="00A3287D" w:rsidP="00F0412B">
      <w:pPr>
        <w:tabs>
          <w:tab w:val="left" w:pos="7500"/>
        </w:tabs>
        <w:ind w:firstLine="540"/>
        <w:jc w:val="both"/>
        <w:rPr>
          <w:sz w:val="24"/>
          <w:szCs w:val="24"/>
        </w:rPr>
      </w:pPr>
      <w:r w:rsidRPr="00A3287D">
        <w:rPr>
          <w:sz w:val="24"/>
          <w:szCs w:val="24"/>
        </w:rPr>
        <w:t>Приложение №4.1 - Схема установки буя ледового, с ж/бетонным якорем в акваториях Саратовской ГЭС.</w:t>
      </w:r>
    </w:p>
    <w:p w:rsidR="00933044" w:rsidRDefault="00933044" w:rsidP="00933044">
      <w:pPr>
        <w:widowControl w:val="0"/>
        <w:tabs>
          <w:tab w:val="left" w:pos="426"/>
        </w:tabs>
        <w:spacing w:before="60"/>
        <w:contextualSpacing/>
        <w:jc w:val="both"/>
        <w:rPr>
          <w:rStyle w:val="aff1"/>
          <w:b w:val="0"/>
          <w:bCs/>
          <w:iCs/>
          <w:sz w:val="24"/>
          <w:szCs w:val="24"/>
        </w:rPr>
      </w:pPr>
    </w:p>
    <w:p w:rsidR="00C6123B" w:rsidRPr="00933044" w:rsidRDefault="00C6123B" w:rsidP="00933044"/>
    <w:sectPr w:rsidR="00C6123B" w:rsidRPr="00933044">
      <w:headerReference w:type="default" r:id="rId15"/>
      <w:headerReference w:type="first" r:id="rId16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F0" w:rsidRDefault="00DD31F0">
      <w:r>
        <w:separator/>
      </w:r>
    </w:p>
  </w:endnote>
  <w:endnote w:type="continuationSeparator" w:id="0">
    <w:p w:rsidR="00DD31F0" w:rsidRDefault="00DD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496967"/>
      <w:docPartObj>
        <w:docPartGallery w:val="Page Numbers (Bottom of Page)"/>
        <w:docPartUnique/>
      </w:docPartObj>
    </w:sdtPr>
    <w:sdtEndPr/>
    <w:sdtContent>
      <w:p w:rsidR="00DD31F0" w:rsidRDefault="00DD31F0">
        <w:pPr>
          <w:pStyle w:val="af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196">
          <w:rPr>
            <w:noProof/>
          </w:rPr>
          <w:t>11</w:t>
        </w:r>
        <w:r>
          <w:fldChar w:fldCharType="end"/>
        </w:r>
      </w:p>
    </w:sdtContent>
  </w:sdt>
  <w:p w:rsidR="00DD31F0" w:rsidRDefault="00DD31F0">
    <w:pPr>
      <w:pStyle w:val="af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F0" w:rsidRDefault="00DD31F0">
      <w:r>
        <w:separator/>
      </w:r>
    </w:p>
  </w:footnote>
  <w:footnote w:type="continuationSeparator" w:id="0">
    <w:p w:rsidR="00DD31F0" w:rsidRDefault="00DD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1F0" w:rsidRDefault="00DD31F0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334382DD" wp14:editId="4000223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D31F0" w:rsidRDefault="00DD31F0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noProof/>
                              <w:color w:val="000000"/>
                            </w:rPr>
                            <w:t>14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34382DD" id="Врезка1" o:spid="_x0000_s1026" style="position:absolute;margin-left:0;margin-top:.05pt;width:1.15pt;height:1.15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DD31F0" w:rsidRDefault="00DD31F0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noProof/>
                        <w:color w:val="000000"/>
                      </w:rPr>
                      <w:t>14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1F0" w:rsidRDefault="00DD31F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1F0" w:rsidRDefault="00DD31F0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1F0" w:rsidRDefault="00DD31F0">
    <w:pPr>
      <w:pStyle w:val="aff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1F0" w:rsidRDefault="00DD31F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124D"/>
    <w:multiLevelType w:val="multilevel"/>
    <w:tmpl w:val="970E7B7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" w15:restartNumberingAfterBreak="0">
    <w:nsid w:val="0F9E655D"/>
    <w:multiLevelType w:val="multilevel"/>
    <w:tmpl w:val="C36EF45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CA44B8"/>
    <w:multiLevelType w:val="multilevel"/>
    <w:tmpl w:val="09D8F4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DE33AE"/>
    <w:multiLevelType w:val="hybridMultilevel"/>
    <w:tmpl w:val="A6AA4728"/>
    <w:lvl w:ilvl="0" w:tplc="041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19522263"/>
    <w:multiLevelType w:val="multilevel"/>
    <w:tmpl w:val="D8E69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B8F662A"/>
    <w:multiLevelType w:val="hybridMultilevel"/>
    <w:tmpl w:val="21145E74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1D16040E"/>
    <w:multiLevelType w:val="multilevel"/>
    <w:tmpl w:val="61BE17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AD7AE6"/>
    <w:multiLevelType w:val="multilevel"/>
    <w:tmpl w:val="25F227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FD31F75"/>
    <w:multiLevelType w:val="multilevel"/>
    <w:tmpl w:val="F428630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20C567A0"/>
    <w:multiLevelType w:val="hybridMultilevel"/>
    <w:tmpl w:val="8BE09544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0" w15:restartNumberingAfterBreak="0">
    <w:nsid w:val="22252218"/>
    <w:multiLevelType w:val="multilevel"/>
    <w:tmpl w:val="4F0A944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23EC3E14"/>
    <w:multiLevelType w:val="multilevel"/>
    <w:tmpl w:val="922AEA3E"/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839580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28F451DE"/>
    <w:multiLevelType w:val="multilevel"/>
    <w:tmpl w:val="DBE2073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29ED12F4"/>
    <w:multiLevelType w:val="multilevel"/>
    <w:tmpl w:val="A102606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5" w15:restartNumberingAfterBreak="0">
    <w:nsid w:val="38A562B4"/>
    <w:multiLevelType w:val="hybridMultilevel"/>
    <w:tmpl w:val="A7505B0C"/>
    <w:lvl w:ilvl="0" w:tplc="041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6" w15:restartNumberingAfterBreak="0">
    <w:nsid w:val="3AF03D5C"/>
    <w:multiLevelType w:val="multilevel"/>
    <w:tmpl w:val="522264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3DEA0651"/>
    <w:multiLevelType w:val="multilevel"/>
    <w:tmpl w:val="11984064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8" w15:restartNumberingAfterBreak="0">
    <w:nsid w:val="41830083"/>
    <w:multiLevelType w:val="multilevel"/>
    <w:tmpl w:val="1DA6E5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43461825"/>
    <w:multiLevelType w:val="hybridMultilevel"/>
    <w:tmpl w:val="169CA6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512116D"/>
    <w:multiLevelType w:val="multilevel"/>
    <w:tmpl w:val="49E2CD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8FA658C"/>
    <w:multiLevelType w:val="multilevel"/>
    <w:tmpl w:val="D83648F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2" w15:restartNumberingAfterBreak="0">
    <w:nsid w:val="4B4E35B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4F926BFC"/>
    <w:multiLevelType w:val="multilevel"/>
    <w:tmpl w:val="C464D3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509A6AB3"/>
    <w:multiLevelType w:val="multilevel"/>
    <w:tmpl w:val="63C4F338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E355021"/>
    <w:multiLevelType w:val="hybridMultilevel"/>
    <w:tmpl w:val="1090D908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6" w15:restartNumberingAfterBreak="0">
    <w:nsid w:val="608A5F24"/>
    <w:multiLevelType w:val="multilevel"/>
    <w:tmpl w:val="89DADE3C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2FB7DE4"/>
    <w:multiLevelType w:val="multilevel"/>
    <w:tmpl w:val="EE04A6E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42E1088"/>
    <w:multiLevelType w:val="multilevel"/>
    <w:tmpl w:val="BC4C4FC8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9" w15:restartNumberingAfterBreak="0">
    <w:nsid w:val="66CF6AD4"/>
    <w:multiLevelType w:val="multilevel"/>
    <w:tmpl w:val="1BF85796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7557556"/>
    <w:multiLevelType w:val="multilevel"/>
    <w:tmpl w:val="49FCC57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1" w15:restartNumberingAfterBreak="0">
    <w:nsid w:val="6CF711D0"/>
    <w:multiLevelType w:val="multilevel"/>
    <w:tmpl w:val="1BAE57A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6D506095"/>
    <w:multiLevelType w:val="hybridMultilevel"/>
    <w:tmpl w:val="CA84D2A0"/>
    <w:lvl w:ilvl="0" w:tplc="041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3" w15:restartNumberingAfterBreak="0">
    <w:nsid w:val="73B66E54"/>
    <w:multiLevelType w:val="multilevel"/>
    <w:tmpl w:val="D5C68E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49F49C4"/>
    <w:multiLevelType w:val="hybridMultilevel"/>
    <w:tmpl w:val="76B0D29C"/>
    <w:lvl w:ilvl="0" w:tplc="041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35" w15:restartNumberingAfterBreak="0">
    <w:nsid w:val="796A17B3"/>
    <w:multiLevelType w:val="multilevel"/>
    <w:tmpl w:val="B54E0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26"/>
  </w:num>
  <w:num w:numId="3">
    <w:abstractNumId w:val="13"/>
  </w:num>
  <w:num w:numId="4">
    <w:abstractNumId w:val="14"/>
  </w:num>
  <w:num w:numId="5">
    <w:abstractNumId w:val="28"/>
  </w:num>
  <w:num w:numId="6">
    <w:abstractNumId w:val="7"/>
  </w:num>
  <w:num w:numId="7">
    <w:abstractNumId w:val="12"/>
  </w:num>
  <w:num w:numId="8">
    <w:abstractNumId w:val="16"/>
  </w:num>
  <w:num w:numId="9">
    <w:abstractNumId w:val="2"/>
  </w:num>
  <w:num w:numId="10">
    <w:abstractNumId w:val="20"/>
  </w:num>
  <w:num w:numId="11">
    <w:abstractNumId w:val="33"/>
  </w:num>
  <w:num w:numId="12">
    <w:abstractNumId w:val="10"/>
  </w:num>
  <w:num w:numId="13">
    <w:abstractNumId w:val="29"/>
  </w:num>
  <w:num w:numId="14">
    <w:abstractNumId w:val="23"/>
  </w:num>
  <w:num w:numId="15">
    <w:abstractNumId w:val="31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6"/>
  </w:num>
  <w:num w:numId="21">
    <w:abstractNumId w:val="35"/>
  </w:num>
  <w:num w:numId="22">
    <w:abstractNumId w:val="1"/>
  </w:num>
  <w:num w:numId="23">
    <w:abstractNumId w:val="8"/>
  </w:num>
  <w:num w:numId="24">
    <w:abstractNumId w:val="24"/>
  </w:num>
  <w:num w:numId="25">
    <w:abstractNumId w:val="11"/>
  </w:num>
  <w:num w:numId="26">
    <w:abstractNumId w:val="30"/>
  </w:num>
  <w:num w:numId="27">
    <w:abstractNumId w:val="4"/>
  </w:num>
  <w:num w:numId="28">
    <w:abstractNumId w:val="27"/>
  </w:num>
  <w:num w:numId="29">
    <w:abstractNumId w:val="5"/>
  </w:num>
  <w:num w:numId="30">
    <w:abstractNumId w:val="15"/>
  </w:num>
  <w:num w:numId="31">
    <w:abstractNumId w:val="19"/>
  </w:num>
  <w:num w:numId="32">
    <w:abstractNumId w:val="9"/>
  </w:num>
  <w:num w:numId="33">
    <w:abstractNumId w:val="32"/>
  </w:num>
  <w:num w:numId="34">
    <w:abstractNumId w:val="25"/>
  </w:num>
  <w:num w:numId="35">
    <w:abstractNumId w:val="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3B"/>
    <w:rsid w:val="00001D24"/>
    <w:rsid w:val="000138E9"/>
    <w:rsid w:val="00016A4B"/>
    <w:rsid w:val="0004060A"/>
    <w:rsid w:val="00051A0F"/>
    <w:rsid w:val="00057373"/>
    <w:rsid w:val="000629F9"/>
    <w:rsid w:val="00091DB2"/>
    <w:rsid w:val="000A11EA"/>
    <w:rsid w:val="000A1642"/>
    <w:rsid w:val="000B0DD7"/>
    <w:rsid w:val="000B38F5"/>
    <w:rsid w:val="000B3E3C"/>
    <w:rsid w:val="000D45F9"/>
    <w:rsid w:val="000E1D0C"/>
    <w:rsid w:val="000E6071"/>
    <w:rsid w:val="00103209"/>
    <w:rsid w:val="00115941"/>
    <w:rsid w:val="001218E1"/>
    <w:rsid w:val="00131F70"/>
    <w:rsid w:val="00135CEA"/>
    <w:rsid w:val="00186657"/>
    <w:rsid w:val="00195228"/>
    <w:rsid w:val="001A121C"/>
    <w:rsid w:val="001B20A8"/>
    <w:rsid w:val="001B6A55"/>
    <w:rsid w:val="001E30ED"/>
    <w:rsid w:val="001E48CB"/>
    <w:rsid w:val="001F49E8"/>
    <w:rsid w:val="001F70CA"/>
    <w:rsid w:val="001F7B44"/>
    <w:rsid w:val="002223BC"/>
    <w:rsid w:val="0022719A"/>
    <w:rsid w:val="002275E1"/>
    <w:rsid w:val="00235257"/>
    <w:rsid w:val="002571A2"/>
    <w:rsid w:val="00260284"/>
    <w:rsid w:val="002713D8"/>
    <w:rsid w:val="00286513"/>
    <w:rsid w:val="002C2558"/>
    <w:rsid w:val="002E66B1"/>
    <w:rsid w:val="002E6C27"/>
    <w:rsid w:val="002F7C7E"/>
    <w:rsid w:val="00304CA3"/>
    <w:rsid w:val="003052C6"/>
    <w:rsid w:val="00331B8A"/>
    <w:rsid w:val="00334651"/>
    <w:rsid w:val="00362B4B"/>
    <w:rsid w:val="00385CF3"/>
    <w:rsid w:val="00387674"/>
    <w:rsid w:val="003939ED"/>
    <w:rsid w:val="003A205C"/>
    <w:rsid w:val="003A2DAF"/>
    <w:rsid w:val="003B32D2"/>
    <w:rsid w:val="003C2916"/>
    <w:rsid w:val="003E18F7"/>
    <w:rsid w:val="003F44F7"/>
    <w:rsid w:val="00417408"/>
    <w:rsid w:val="004203EA"/>
    <w:rsid w:val="00452DCA"/>
    <w:rsid w:val="00463933"/>
    <w:rsid w:val="00484E42"/>
    <w:rsid w:val="004B158B"/>
    <w:rsid w:val="004C32AA"/>
    <w:rsid w:val="004D34AC"/>
    <w:rsid w:val="004D5AC9"/>
    <w:rsid w:val="004E62F3"/>
    <w:rsid w:val="0050490B"/>
    <w:rsid w:val="005179D4"/>
    <w:rsid w:val="005200FB"/>
    <w:rsid w:val="00525F8A"/>
    <w:rsid w:val="00527CF7"/>
    <w:rsid w:val="00527EC6"/>
    <w:rsid w:val="00527EF2"/>
    <w:rsid w:val="00533B2D"/>
    <w:rsid w:val="005437F3"/>
    <w:rsid w:val="005536F5"/>
    <w:rsid w:val="00556550"/>
    <w:rsid w:val="005704EA"/>
    <w:rsid w:val="00576F80"/>
    <w:rsid w:val="00577BFC"/>
    <w:rsid w:val="00580334"/>
    <w:rsid w:val="00582C54"/>
    <w:rsid w:val="005A6C24"/>
    <w:rsid w:val="005B529B"/>
    <w:rsid w:val="005B7C30"/>
    <w:rsid w:val="005B7D92"/>
    <w:rsid w:val="005D5775"/>
    <w:rsid w:val="005E385E"/>
    <w:rsid w:val="005F06AF"/>
    <w:rsid w:val="005F54CA"/>
    <w:rsid w:val="005F6D75"/>
    <w:rsid w:val="005F7D65"/>
    <w:rsid w:val="00610C5F"/>
    <w:rsid w:val="00624293"/>
    <w:rsid w:val="00643AC7"/>
    <w:rsid w:val="00655F61"/>
    <w:rsid w:val="00677BB6"/>
    <w:rsid w:val="006852F7"/>
    <w:rsid w:val="006C2B71"/>
    <w:rsid w:val="006C624E"/>
    <w:rsid w:val="006D1C42"/>
    <w:rsid w:val="00707EC8"/>
    <w:rsid w:val="00725C97"/>
    <w:rsid w:val="00740D01"/>
    <w:rsid w:val="00743755"/>
    <w:rsid w:val="007474A7"/>
    <w:rsid w:val="00750CD4"/>
    <w:rsid w:val="007510CC"/>
    <w:rsid w:val="00755D60"/>
    <w:rsid w:val="00761AAC"/>
    <w:rsid w:val="00765F50"/>
    <w:rsid w:val="00777738"/>
    <w:rsid w:val="0079052E"/>
    <w:rsid w:val="007A09BE"/>
    <w:rsid w:val="007B579C"/>
    <w:rsid w:val="007C43AC"/>
    <w:rsid w:val="007D64A2"/>
    <w:rsid w:val="007E126F"/>
    <w:rsid w:val="007E212F"/>
    <w:rsid w:val="007E62E6"/>
    <w:rsid w:val="007F0C03"/>
    <w:rsid w:val="007F2C6F"/>
    <w:rsid w:val="00802DDE"/>
    <w:rsid w:val="00815144"/>
    <w:rsid w:val="0081693B"/>
    <w:rsid w:val="00823CE9"/>
    <w:rsid w:val="00843DE1"/>
    <w:rsid w:val="00846BDE"/>
    <w:rsid w:val="0085212B"/>
    <w:rsid w:val="00871EA0"/>
    <w:rsid w:val="00877252"/>
    <w:rsid w:val="0088048B"/>
    <w:rsid w:val="00880596"/>
    <w:rsid w:val="00887044"/>
    <w:rsid w:val="00892882"/>
    <w:rsid w:val="00893CB8"/>
    <w:rsid w:val="008A15F7"/>
    <w:rsid w:val="008B536E"/>
    <w:rsid w:val="008C7125"/>
    <w:rsid w:val="008C7788"/>
    <w:rsid w:val="008D11BA"/>
    <w:rsid w:val="008E60ED"/>
    <w:rsid w:val="008E7CB8"/>
    <w:rsid w:val="00911324"/>
    <w:rsid w:val="00933044"/>
    <w:rsid w:val="0095418C"/>
    <w:rsid w:val="00980497"/>
    <w:rsid w:val="00987E20"/>
    <w:rsid w:val="00987F31"/>
    <w:rsid w:val="009C1248"/>
    <w:rsid w:val="009C4CE4"/>
    <w:rsid w:val="009C784E"/>
    <w:rsid w:val="009F19C7"/>
    <w:rsid w:val="00A20401"/>
    <w:rsid w:val="00A3287D"/>
    <w:rsid w:val="00A73432"/>
    <w:rsid w:val="00A74196"/>
    <w:rsid w:val="00A87BD1"/>
    <w:rsid w:val="00AB0110"/>
    <w:rsid w:val="00AB327C"/>
    <w:rsid w:val="00AB6D9D"/>
    <w:rsid w:val="00AC0BB9"/>
    <w:rsid w:val="00AC3655"/>
    <w:rsid w:val="00AC4018"/>
    <w:rsid w:val="00AC492A"/>
    <w:rsid w:val="00AC580E"/>
    <w:rsid w:val="00AD2179"/>
    <w:rsid w:val="00AD7A09"/>
    <w:rsid w:val="00AF6B9C"/>
    <w:rsid w:val="00AF7B05"/>
    <w:rsid w:val="00B01DD6"/>
    <w:rsid w:val="00B07146"/>
    <w:rsid w:val="00B2151F"/>
    <w:rsid w:val="00B32457"/>
    <w:rsid w:val="00B33E93"/>
    <w:rsid w:val="00B34B1B"/>
    <w:rsid w:val="00B37752"/>
    <w:rsid w:val="00B852FE"/>
    <w:rsid w:val="00B90753"/>
    <w:rsid w:val="00BA1FC9"/>
    <w:rsid w:val="00BB473A"/>
    <w:rsid w:val="00BD1A11"/>
    <w:rsid w:val="00BD4A90"/>
    <w:rsid w:val="00BE14F3"/>
    <w:rsid w:val="00BF1618"/>
    <w:rsid w:val="00BF4CC4"/>
    <w:rsid w:val="00BF4F0E"/>
    <w:rsid w:val="00C00756"/>
    <w:rsid w:val="00C013CA"/>
    <w:rsid w:val="00C51B6F"/>
    <w:rsid w:val="00C55708"/>
    <w:rsid w:val="00C6123B"/>
    <w:rsid w:val="00C65C31"/>
    <w:rsid w:val="00C75229"/>
    <w:rsid w:val="00C82757"/>
    <w:rsid w:val="00C83711"/>
    <w:rsid w:val="00C860F9"/>
    <w:rsid w:val="00CA736D"/>
    <w:rsid w:val="00CB0CBA"/>
    <w:rsid w:val="00CB365E"/>
    <w:rsid w:val="00CB77D2"/>
    <w:rsid w:val="00CC1D98"/>
    <w:rsid w:val="00CC61FA"/>
    <w:rsid w:val="00CD0C32"/>
    <w:rsid w:val="00CD5A5A"/>
    <w:rsid w:val="00CE4941"/>
    <w:rsid w:val="00CE7DC9"/>
    <w:rsid w:val="00D01EBE"/>
    <w:rsid w:val="00D06DB9"/>
    <w:rsid w:val="00D25B66"/>
    <w:rsid w:val="00D32F2F"/>
    <w:rsid w:val="00D42828"/>
    <w:rsid w:val="00D4369B"/>
    <w:rsid w:val="00D52C65"/>
    <w:rsid w:val="00D76831"/>
    <w:rsid w:val="00D81573"/>
    <w:rsid w:val="00DA29A4"/>
    <w:rsid w:val="00DA46DB"/>
    <w:rsid w:val="00DB4BA9"/>
    <w:rsid w:val="00DB544D"/>
    <w:rsid w:val="00DB7834"/>
    <w:rsid w:val="00DC59FD"/>
    <w:rsid w:val="00DD2191"/>
    <w:rsid w:val="00DD31F0"/>
    <w:rsid w:val="00DD5B2E"/>
    <w:rsid w:val="00E0270C"/>
    <w:rsid w:val="00E122E7"/>
    <w:rsid w:val="00E23A80"/>
    <w:rsid w:val="00E2475A"/>
    <w:rsid w:val="00E27AEA"/>
    <w:rsid w:val="00E33A28"/>
    <w:rsid w:val="00E4030A"/>
    <w:rsid w:val="00E46044"/>
    <w:rsid w:val="00E53B75"/>
    <w:rsid w:val="00E55B5E"/>
    <w:rsid w:val="00E6311C"/>
    <w:rsid w:val="00E717D6"/>
    <w:rsid w:val="00EA036C"/>
    <w:rsid w:val="00EA2CB0"/>
    <w:rsid w:val="00EB0457"/>
    <w:rsid w:val="00EC53DA"/>
    <w:rsid w:val="00ED02AC"/>
    <w:rsid w:val="00ED6FA2"/>
    <w:rsid w:val="00EF5977"/>
    <w:rsid w:val="00F02C0B"/>
    <w:rsid w:val="00F0412B"/>
    <w:rsid w:val="00F05075"/>
    <w:rsid w:val="00F2213F"/>
    <w:rsid w:val="00F23EE9"/>
    <w:rsid w:val="00F313F5"/>
    <w:rsid w:val="00F332D7"/>
    <w:rsid w:val="00F45029"/>
    <w:rsid w:val="00F64342"/>
    <w:rsid w:val="00FA6E0D"/>
    <w:rsid w:val="00FB1393"/>
    <w:rsid w:val="00FB2E7A"/>
    <w:rsid w:val="00FB7443"/>
    <w:rsid w:val="00FD0590"/>
    <w:rsid w:val="00FD7E5D"/>
    <w:rsid w:val="00FE48AD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98D1"/>
  <w15:docId w15:val="{7A8154E7-A7A2-4C67-B523-54667B3A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A036C"/>
    <w:rPr>
      <w:sz w:val="28"/>
      <w:szCs w:val="28"/>
    </w:rPr>
  </w:style>
  <w:style w:type="paragraph" w:styleId="1">
    <w:name w:val="heading 1"/>
    <w:basedOn w:val="3"/>
    <w:next w:val="a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">
    <w:name w:val="heading 3"/>
    <w:basedOn w:val="a3"/>
    <w:next w:val="a3"/>
    <w:link w:val="32"/>
    <w:autoRedefine/>
    <w:qFormat/>
    <w:rsid w:val="004076FB"/>
    <w:pPr>
      <w:keepNext/>
      <w:numPr>
        <w:ilvl w:val="2"/>
        <w:numId w:val="3"/>
      </w:numPr>
      <w:jc w:val="both"/>
      <w:outlineLvl w:val="2"/>
    </w:pPr>
    <w:rPr>
      <w:rFonts w:eastAsia="Calibri"/>
      <w:color w:val="00B050"/>
      <w:sz w:val="24"/>
      <w:szCs w:val="24"/>
      <w:lang w:val="x-none" w:eastAsia="x-none"/>
    </w:rPr>
  </w:style>
  <w:style w:type="paragraph" w:styleId="4">
    <w:name w:val="heading 4"/>
    <w:basedOn w:val="3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"/>
    <w:qFormat/>
    <w:rsid w:val="004076FB"/>
    <w:rPr>
      <w:rFonts w:eastAsia="Calibri"/>
      <w:color w:val="00B050"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Cs/>
      <w:color w:val="00B050"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16">
    <w:name w:val="Основной текст1"/>
    <w:uiPriority w:val="99"/>
    <w:qFormat/>
    <w:rsid w:val="00E94AED"/>
    <w:rPr>
      <w:rFonts w:ascii="Segoe UI" w:eastAsia="Times New Roman" w:hAnsi="Segoe UI" w:cs="Segoe UI"/>
      <w:color w:val="000000"/>
      <w:spacing w:val="0"/>
      <w:w w:val="100"/>
      <w:sz w:val="14"/>
      <w:szCs w:val="14"/>
      <w:u w:val="none"/>
      <w:lang w:val="ru-RU"/>
    </w:rPr>
  </w:style>
  <w:style w:type="character" w:customStyle="1" w:styleId="affc">
    <w:name w:val="Ссылка указателя"/>
    <w:qFormat/>
  </w:style>
  <w:style w:type="character" w:customStyle="1" w:styleId="eaeeecece5edf2e0f0e8e9">
    <w:name w:val="кeaоeeмecмecеe5нedтf2аe0рf0иe8йe9"/>
    <w:uiPriority w:val="99"/>
    <w:qFormat/>
    <w:rsid w:val="003E789C"/>
    <w:rPr>
      <w:rFonts w:ascii="Times New Roman" w:hAnsi="Times New Roman" w:cs="Times New Roman"/>
      <w:b/>
      <w:bCs/>
      <w:i/>
      <w:iCs/>
      <w:sz w:val="20"/>
      <w:szCs w:val="20"/>
      <w:shd w:val="clear" w:color="auto" w:fill="FFFF99"/>
    </w:rPr>
  </w:style>
  <w:style w:type="paragraph" w:styleId="affd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e">
    <w:name w:val="List"/>
    <w:basedOn w:val="afe"/>
  </w:style>
  <w:style w:type="paragraph" w:styleId="afff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0">
    <w:name w:val="index heading"/>
    <w:basedOn w:val="affd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d"/>
    <w:qFormat/>
  </w:style>
  <w:style w:type="paragraph" w:customStyle="1" w:styleId="afff1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7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4">
    <w:name w:val="footer"/>
    <w:basedOn w:val="a3"/>
    <w:link w:val="afff5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uiPriority w:val="39"/>
    <w:rsid w:val="0079052E"/>
    <w:pPr>
      <w:tabs>
        <w:tab w:val="left" w:pos="560"/>
        <w:tab w:val="right" w:leader="dot" w:pos="9911"/>
      </w:tabs>
      <w:spacing w:before="120"/>
    </w:pPr>
    <w:rPr>
      <w:rFonts w:cs="Calibri Light (Заголовки)"/>
      <w:bCs/>
      <w:i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3A205C"/>
    <w:pPr>
      <w:tabs>
        <w:tab w:val="left" w:pos="1120"/>
        <w:tab w:val="right" w:leader="dot" w:pos="9911"/>
      </w:tabs>
      <w:ind w:left="540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9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5">
    <w:name w:val="Содержимое врезки"/>
    <w:basedOn w:val="a3"/>
    <w:qFormat/>
  </w:style>
  <w:style w:type="numbering" w:customStyle="1" w:styleId="1c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6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Нижний колонтитул Знак"/>
    <w:basedOn w:val="a4"/>
    <w:link w:val="afff4"/>
    <w:uiPriority w:val="99"/>
    <w:rsid w:val="0004060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ivo.gar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iles.stroyinf.ru/Data2/1/4293767/4293767963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files.stroyinf.ru/data1/43/436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4D379-BC5F-4AD1-8447-7E67783C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14</Pages>
  <Words>4565</Words>
  <Characters>26023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Александр Сергеевич</dc:creator>
  <dc:description/>
  <cp:lastModifiedBy>Чекушев Игорь Владимирович</cp:lastModifiedBy>
  <cp:revision>140</cp:revision>
  <cp:lastPrinted>2026-08-03T04:19:00Z</cp:lastPrinted>
  <dcterms:created xsi:type="dcterms:W3CDTF">2026-01-15T06:05:00Z</dcterms:created>
  <dcterms:modified xsi:type="dcterms:W3CDTF">2026-08-28T07:15:00Z</dcterms:modified>
  <dc:language>ru-RU</dc:language>
</cp:coreProperties>
</file>